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2FE0" w14:textId="07F4DE55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 w:eastAsia="en-US"/>
        </w:rPr>
        <w:t>3GPP TSG-RAN WG2 Meeting #11</w:t>
      </w:r>
      <w:r w:rsidR="00445886">
        <w:rPr>
          <w:rFonts w:ascii="Arial" w:hAnsi="Arial" w:cs="Arial"/>
          <w:b/>
          <w:bCs/>
          <w:sz w:val="24"/>
          <w:szCs w:val="24"/>
          <w:lang w:val="en-US"/>
        </w:rPr>
        <w:t>9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     </w:t>
      </w:r>
      <w:r w:rsidR="00515EA2" w:rsidRPr="00515EA2">
        <w:rPr>
          <w:rFonts w:ascii="Arial" w:hAnsi="Arial" w:cs="Arial"/>
          <w:b/>
          <w:bCs/>
          <w:sz w:val="24"/>
          <w:szCs w:val="24"/>
          <w:lang w:val="en-US" w:eastAsia="en-US"/>
        </w:rPr>
        <w:t>R2-220806</w:t>
      </w:r>
      <w:r w:rsidR="00D54459">
        <w:rPr>
          <w:rFonts w:ascii="Arial" w:hAnsi="Arial" w:cs="Arial"/>
          <w:b/>
          <w:bCs/>
          <w:sz w:val="24"/>
          <w:szCs w:val="24"/>
          <w:lang w:val="en-US" w:eastAsia="en-US"/>
        </w:rPr>
        <w:t>8</w:t>
      </w:r>
    </w:p>
    <w:bookmarkEnd w:id="0"/>
    <w:p w14:paraId="2B7D6F15" w14:textId="075DA65C" w:rsidR="00137B81" w:rsidRDefault="008C7C0C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/>
        </w:rPr>
        <w:t>Online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>,</w:t>
      </w:r>
      <w:r w:rsidR="00445886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</w:t>
      </w:r>
      <w:bookmarkStart w:id="1" w:name="OLE_LINK7"/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>August</w:t>
      </w:r>
      <w:bookmarkEnd w:id="1"/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1</w:t>
      </w:r>
      <w:r w:rsidR="00580B5F">
        <w:rPr>
          <w:rFonts w:ascii="Arial" w:hAnsi="Arial" w:cs="Arial"/>
          <w:b/>
          <w:bCs/>
          <w:sz w:val="24"/>
          <w:szCs w:val="24"/>
          <w:lang w:val="en-US" w:eastAsia="en-US"/>
        </w:rPr>
        <w:t>7</w:t>
      </w:r>
      <w:r w:rsidR="00474AB8" w:rsidRPr="00474AB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474AB8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- August </w:t>
      </w:r>
      <w:r w:rsidR="00757A23" w:rsidRPr="00474AB8">
        <w:rPr>
          <w:rFonts w:ascii="Arial" w:hAnsi="Arial" w:cs="Arial"/>
          <w:b/>
          <w:bCs/>
          <w:sz w:val="24"/>
          <w:szCs w:val="24"/>
          <w:lang w:val="en-US" w:eastAsia="en-US"/>
        </w:rPr>
        <w:t>2</w:t>
      </w:r>
      <w:r w:rsidR="00757A23">
        <w:rPr>
          <w:rFonts w:ascii="Arial" w:hAnsi="Arial" w:cs="Arial"/>
          <w:b/>
          <w:bCs/>
          <w:sz w:val="24"/>
          <w:szCs w:val="24"/>
          <w:lang w:val="en-US" w:eastAsia="en-US"/>
        </w:rPr>
        <w:t>9</w:t>
      </w:r>
      <w:r w:rsidR="00757A23" w:rsidRPr="00474AB8">
        <w:rPr>
          <w:rFonts w:ascii="Arial" w:hAnsi="Arial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445886">
        <w:rPr>
          <w:rFonts w:ascii="Arial" w:hAnsi="Arial" w:cs="Arial"/>
          <w:b/>
          <w:bCs/>
          <w:sz w:val="24"/>
          <w:szCs w:val="24"/>
          <w:lang w:val="en-US" w:eastAsia="en-US"/>
        </w:rPr>
        <w:t>, 2022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 w:rsidR="00505CF9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061B46C8" w14:textId="77777777" w:rsidR="00137B81" w:rsidRDefault="00137B81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10AF1109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D56DA9" w:rsidRPr="00D56DA9">
        <w:rPr>
          <w:rFonts w:ascii="Arial" w:hAnsi="Arial" w:cs="Arial"/>
          <w:b/>
          <w:bCs/>
          <w:sz w:val="24"/>
          <w:szCs w:val="24"/>
          <w:lang w:val="en-US"/>
        </w:rPr>
        <w:t>Discussion on RACH report enhancement</w:t>
      </w:r>
    </w:p>
    <w:p w14:paraId="638AB84F" w14:textId="321412A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FB3D4A">
        <w:rPr>
          <w:rFonts w:ascii="Arial" w:hAnsi="Arial" w:cs="Arial"/>
          <w:b/>
          <w:bCs/>
          <w:sz w:val="24"/>
          <w:szCs w:val="24"/>
          <w:lang w:val="en-US"/>
        </w:rPr>
        <w:t>8.</w:t>
      </w:r>
      <w:r w:rsidR="0064262B">
        <w:rPr>
          <w:rFonts w:ascii="Arial" w:hAnsi="Arial" w:cs="Arial"/>
          <w:b/>
          <w:bCs/>
          <w:sz w:val="24"/>
          <w:szCs w:val="24"/>
          <w:lang w:val="en-US"/>
        </w:rPr>
        <w:t>13.3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2" w:name="_Ref165266342"/>
      <w:r w:rsidRPr="009674AC">
        <w:t>Introduction</w:t>
      </w:r>
      <w:bookmarkEnd w:id="2"/>
    </w:p>
    <w:p w14:paraId="1A7FB68C" w14:textId="7FCE3742" w:rsidR="00442886" w:rsidRPr="00C214A3" w:rsidRDefault="00442886" w:rsidP="00060C6D">
      <w:pPr>
        <w:rPr>
          <w:rStyle w:val="a9"/>
          <w:rFonts w:ascii="Times New Roman" w:hAnsi="Times New Roman"/>
          <w:sz w:val="20"/>
        </w:rPr>
      </w:pPr>
      <w:r w:rsidRPr="00C214A3">
        <w:rPr>
          <w:rStyle w:val="a9"/>
          <w:rFonts w:ascii="Times New Roman" w:hAnsi="Times New Roman" w:hint="eastAsia"/>
          <w:sz w:val="20"/>
        </w:rPr>
        <w:t>The</w:t>
      </w:r>
      <w:r w:rsidRPr="00C214A3">
        <w:rPr>
          <w:rStyle w:val="a9"/>
          <w:rFonts w:ascii="Times New Roman" w:hAnsi="Times New Roman"/>
          <w:sz w:val="20"/>
        </w:rPr>
        <w:t xml:space="preserve"> </w:t>
      </w:r>
      <w:r w:rsidRPr="00C214A3">
        <w:rPr>
          <w:rStyle w:val="a9"/>
          <w:rFonts w:ascii="Times New Roman" w:hAnsi="Times New Roman" w:hint="eastAsia"/>
          <w:sz w:val="20"/>
        </w:rPr>
        <w:t>latest</w:t>
      </w:r>
      <w:r w:rsidR="00085BAE" w:rsidRPr="00C214A3">
        <w:rPr>
          <w:rStyle w:val="a9"/>
          <w:rFonts w:ascii="Times New Roman" w:hAnsi="Times New Roman"/>
          <w:sz w:val="20"/>
        </w:rPr>
        <w:t xml:space="preserve"> </w:t>
      </w:r>
      <w:r w:rsidR="00085BAE" w:rsidRPr="00C214A3">
        <w:rPr>
          <w:rStyle w:val="a9"/>
          <w:rFonts w:ascii="Times New Roman" w:hAnsi="Times New Roman" w:hint="eastAsia"/>
          <w:sz w:val="20"/>
        </w:rPr>
        <w:t>WID</w:t>
      </w:r>
      <w:r w:rsidR="00085BAE" w:rsidRPr="00C214A3">
        <w:rPr>
          <w:rStyle w:val="a9"/>
          <w:rFonts w:ascii="Times New Roman" w:hAnsi="Times New Roman"/>
          <w:sz w:val="20"/>
        </w:rPr>
        <w:t xml:space="preserve"> </w:t>
      </w:r>
      <w:r w:rsidR="00AF0971" w:rsidRPr="00C214A3">
        <w:rPr>
          <w:rStyle w:val="a9"/>
          <w:rFonts w:ascii="Times New Roman" w:hAnsi="Times New Roman"/>
          <w:sz w:val="20"/>
        </w:rPr>
        <w:t xml:space="preserve">approved in RAN#96 </w:t>
      </w:r>
      <w:r w:rsidR="00085BAE" w:rsidRPr="00C214A3">
        <w:rPr>
          <w:rStyle w:val="a9"/>
          <w:rFonts w:ascii="Times New Roman" w:hAnsi="Times New Roman"/>
          <w:sz w:val="20"/>
        </w:rPr>
        <w:t>[1]</w:t>
      </w:r>
      <w:r w:rsidRPr="00C214A3">
        <w:rPr>
          <w:rStyle w:val="a9"/>
          <w:rFonts w:ascii="Times New Roman" w:hAnsi="Times New Roman"/>
          <w:sz w:val="20"/>
        </w:rPr>
        <w:t xml:space="preserve"> </w:t>
      </w:r>
      <w:r w:rsidRPr="00C214A3">
        <w:rPr>
          <w:rStyle w:val="a9"/>
          <w:rFonts w:ascii="Times New Roman" w:hAnsi="Times New Roman" w:hint="eastAsia"/>
          <w:sz w:val="20"/>
        </w:rPr>
        <w:t>is</w:t>
      </w:r>
      <w:r w:rsidRPr="00C214A3">
        <w:rPr>
          <w:rStyle w:val="a9"/>
          <w:rFonts w:ascii="Times New Roman" w:hAnsi="Times New Roman"/>
          <w:sz w:val="20"/>
        </w:rPr>
        <w:t xml:space="preserve"> </w:t>
      </w:r>
      <w:r w:rsidRPr="00C214A3">
        <w:rPr>
          <w:rStyle w:val="a9"/>
          <w:rFonts w:ascii="Times New Roman" w:hAnsi="Times New Roman" w:hint="eastAsia"/>
          <w:sz w:val="20"/>
        </w:rPr>
        <w:t>as</w:t>
      </w:r>
      <w:r w:rsidRPr="00C214A3">
        <w:rPr>
          <w:rStyle w:val="a9"/>
          <w:rFonts w:ascii="Times New Roman" w:hAnsi="Times New Roman"/>
          <w:sz w:val="20"/>
        </w:rPr>
        <w:t xml:space="preserve"> </w:t>
      </w:r>
      <w:r w:rsidRPr="00C214A3">
        <w:rPr>
          <w:rStyle w:val="a9"/>
          <w:rFonts w:ascii="Times New Roman" w:hAnsi="Times New Roman" w:hint="eastAsia"/>
          <w:sz w:val="20"/>
        </w:rPr>
        <w:t>follows</w:t>
      </w:r>
      <w:r w:rsidRPr="00C214A3">
        <w:rPr>
          <w:rStyle w:val="a9"/>
          <w:rFonts w:ascii="Times New Roman" w:hAnsi="Times New Roman"/>
          <w:sz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2886" w:rsidRPr="00C214A3" w14:paraId="0DEDD778" w14:textId="77777777" w:rsidTr="00442886">
        <w:tc>
          <w:tcPr>
            <w:tcW w:w="9629" w:type="dxa"/>
          </w:tcPr>
          <w:p w14:paraId="786FC99E" w14:textId="77777777" w:rsidR="00442886" w:rsidRPr="00C214A3" w:rsidRDefault="00442886" w:rsidP="00442886">
            <w:pPr>
              <w:overflowPunct/>
              <w:autoSpaceDE/>
              <w:autoSpaceDN/>
              <w:adjustRightInd/>
              <w:spacing w:before="120" w:after="0" w:line="280" w:lineRule="atLeast"/>
              <w:jc w:val="left"/>
              <w:textAlignment w:val="auto"/>
              <w:rPr>
                <w:color w:val="000000" w:themeColor="text1"/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 xml:space="preserve">The objective of this work item is to specify </w:t>
            </w:r>
            <w:r w:rsidRPr="00C214A3">
              <w:rPr>
                <w:rFonts w:hint="eastAsia"/>
                <w:kern w:val="2"/>
                <w:sz w:val="20"/>
                <w:lang w:val="en-US"/>
              </w:rPr>
              <w:t xml:space="preserve">data collection enhancement in NR </w:t>
            </w:r>
            <w:r w:rsidRPr="00C214A3">
              <w:rPr>
                <w:kern w:val="2"/>
                <w:sz w:val="20"/>
                <w:lang w:val="en-US"/>
              </w:rPr>
              <w:t>for SON/MDT purpose</w:t>
            </w:r>
            <w:r w:rsidRPr="00C214A3">
              <w:rPr>
                <w:rFonts w:hint="eastAsia"/>
                <w:kern w:val="2"/>
                <w:sz w:val="20"/>
                <w:lang w:val="en-US"/>
              </w:rPr>
              <w:t xml:space="preserve">. </w:t>
            </w:r>
            <w:r w:rsidRPr="00C214A3">
              <w:rPr>
                <w:kern w:val="2"/>
                <w:sz w:val="20"/>
                <w:lang w:val="en-US"/>
              </w:rPr>
              <w:t>The specific objective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s of this work item are [RAN3, RAN2]:</w:t>
            </w:r>
          </w:p>
          <w:p w14:paraId="7396A6FC" w14:textId="77777777" w:rsidR="00442886" w:rsidRPr="00C214A3" w:rsidRDefault="00442886" w:rsidP="00442886">
            <w:pPr>
              <w:overflowPunct/>
              <w:autoSpaceDE/>
              <w:autoSpaceDN/>
              <w:adjustRightInd/>
              <w:spacing w:before="120" w:after="0" w:line="280" w:lineRule="atLeast"/>
              <w:jc w:val="left"/>
              <w:textAlignment w:val="auto"/>
              <w:rPr>
                <w:color w:val="000000" w:themeColor="text1"/>
                <w:kern w:val="2"/>
                <w:sz w:val="20"/>
                <w:lang w:val="en-US"/>
              </w:rPr>
            </w:pP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- Support of data collection for SON features, including</w:t>
            </w: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 xml:space="preserve">, 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MRO for</w:t>
            </w: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 xml:space="preserve"> 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MR-DC SCG failure scenario</w:t>
            </w: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 xml:space="preserve">, and 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MRO enhancement for inter-system handover voice fallback</w:t>
            </w: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>,</w:t>
            </w:r>
          </w:p>
          <w:p w14:paraId="759103A9" w14:textId="77777777" w:rsidR="00442886" w:rsidRPr="00C214A3" w:rsidRDefault="00442886" w:rsidP="0044288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color w:val="000000" w:themeColor="text1"/>
                <w:kern w:val="2"/>
                <w:sz w:val="20"/>
                <w:lang w:val="en-US"/>
              </w:rPr>
            </w:pP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Specification of the UE reporting necessary to enhance the mobility parameter tuning [RAN2]</w:t>
            </w:r>
          </w:p>
          <w:p w14:paraId="57465CCF" w14:textId="77777777" w:rsidR="00442886" w:rsidRPr="00C214A3" w:rsidRDefault="00442886" w:rsidP="0044288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color w:val="000000" w:themeColor="text1"/>
                <w:kern w:val="2"/>
                <w:sz w:val="20"/>
                <w:lang w:val="en-US"/>
              </w:rPr>
            </w:pPr>
            <w:r w:rsidRPr="00C214A3">
              <w:rPr>
                <w:color w:val="000000" w:themeColor="text1"/>
                <w:kern w:val="2"/>
                <w:sz w:val="20"/>
                <w:lang w:val="en-US"/>
              </w:rPr>
              <w:t xml:space="preserve">Specification of the inter-node information exchange, including possible enhancements to interfaces    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br/>
              <w:t>[RAN3]</w:t>
            </w:r>
          </w:p>
          <w:p w14:paraId="41635920" w14:textId="77777777" w:rsidR="00442886" w:rsidRPr="00C214A3" w:rsidRDefault="00442886" w:rsidP="00442886">
            <w:pPr>
              <w:overflowPunct/>
              <w:autoSpaceDE/>
              <w:autoSpaceDN/>
              <w:adjustRightInd/>
              <w:spacing w:before="120" w:after="0" w:line="280" w:lineRule="atLeast"/>
              <w:jc w:val="left"/>
              <w:textAlignment w:val="auto"/>
              <w:rPr>
                <w:color w:val="000000" w:themeColor="text1"/>
                <w:kern w:val="2"/>
                <w:sz w:val="20"/>
                <w:lang w:val="en-US"/>
              </w:rPr>
            </w:pP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 xml:space="preserve">- 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Support of SON/MDT enhancements for [RAN3, RAN2]:</w:t>
            </w:r>
          </w:p>
          <w:p w14:paraId="1B5EF7FE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color w:val="000000" w:themeColor="text1"/>
                <w:kern w:val="2"/>
                <w:sz w:val="20"/>
                <w:lang w:val="en-US"/>
              </w:rPr>
            </w:pP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 xml:space="preserve">MR-DC 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>CPAC</w:t>
            </w:r>
          </w:p>
          <w:p w14:paraId="255C9D2C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rFonts w:hint="eastAsia"/>
                <w:color w:val="000000" w:themeColor="text1"/>
                <w:kern w:val="2"/>
                <w:sz w:val="20"/>
                <w:lang w:val="en-US"/>
              </w:rPr>
              <w:t>S</w:t>
            </w:r>
            <w:r w:rsidRPr="00C214A3">
              <w:rPr>
                <w:color w:val="000000" w:themeColor="text1"/>
                <w:kern w:val="2"/>
                <w:sz w:val="20"/>
                <w:lang w:val="en-US"/>
              </w:rPr>
              <w:t xml:space="preserve">uccessful </w:t>
            </w:r>
            <w:proofErr w:type="spellStart"/>
            <w:r w:rsidRPr="00C214A3">
              <w:rPr>
                <w:color w:val="000000" w:themeColor="text1"/>
                <w:kern w:val="2"/>
                <w:sz w:val="20"/>
                <w:lang w:val="en-US"/>
              </w:rPr>
              <w:t>PScell</w:t>
            </w:r>
            <w:proofErr w:type="spellEnd"/>
            <w:r w:rsidRPr="00C214A3">
              <w:rPr>
                <w:color w:val="000000" w:themeColor="text1"/>
                <w:kern w:val="2"/>
                <w:sz w:val="20"/>
                <w:lang w:val="en-US"/>
              </w:rPr>
              <w:t xml:space="preserve"> c</w:t>
            </w:r>
            <w:r w:rsidRPr="00C214A3">
              <w:rPr>
                <w:kern w:val="2"/>
                <w:sz w:val="20"/>
                <w:lang w:val="en-US"/>
              </w:rPr>
              <w:t>hange report</w:t>
            </w:r>
          </w:p>
          <w:p w14:paraId="6D0668EA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rFonts w:hint="eastAsia"/>
                <w:kern w:val="2"/>
                <w:sz w:val="20"/>
                <w:lang w:val="en-US"/>
              </w:rPr>
              <w:t>Successful Handover Report (e.g. inter-RAT)</w:t>
            </w:r>
          </w:p>
          <w:p w14:paraId="29F3C13C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 xml:space="preserve">NPN </w:t>
            </w:r>
          </w:p>
          <w:p w14:paraId="0748E7C1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strike/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>RACH report</w:t>
            </w:r>
          </w:p>
          <w:p w14:paraId="12EF7922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>fast MCG recovery</w:t>
            </w:r>
          </w:p>
          <w:p w14:paraId="0806D2AA" w14:textId="77777777" w:rsidR="00442886" w:rsidRPr="00C214A3" w:rsidRDefault="00442886" w:rsidP="00442886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rFonts w:hint="eastAsia"/>
                <w:kern w:val="2"/>
                <w:sz w:val="20"/>
                <w:lang w:val="en-US"/>
              </w:rPr>
              <w:t>NR-U (MRO and UL MLB)</w:t>
            </w:r>
          </w:p>
          <w:p w14:paraId="08CC77E9" w14:textId="77777777" w:rsidR="00442886" w:rsidRPr="00C214A3" w:rsidRDefault="00442886" w:rsidP="00442886">
            <w:pPr>
              <w:overflowPunct/>
              <w:autoSpaceDE/>
              <w:autoSpaceDN/>
              <w:adjustRightInd/>
              <w:spacing w:before="120" w:after="0" w:line="280" w:lineRule="atLeast"/>
              <w:jc w:val="left"/>
              <w:textAlignment w:val="auto"/>
              <w:rPr>
                <w:kern w:val="2"/>
                <w:sz w:val="20"/>
                <w:lang w:val="en-US"/>
              </w:rPr>
            </w:pPr>
          </w:p>
          <w:p w14:paraId="2720E94E" w14:textId="77777777" w:rsidR="00442886" w:rsidRPr="00C214A3" w:rsidRDefault="00442886" w:rsidP="00442886">
            <w:pPr>
              <w:overflowPunct/>
              <w:autoSpaceDE/>
              <w:autoSpaceDN/>
              <w:adjustRightInd/>
              <w:spacing w:before="120" w:after="0" w:line="280" w:lineRule="atLeast"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>- Support of signaling based logged MDT override protection to address the scenario where the signaling based MDT is configured in E-UTRAN when [RAN2, RAN3]:</w:t>
            </w:r>
          </w:p>
          <w:p w14:paraId="34A33000" w14:textId="77777777" w:rsidR="00442886" w:rsidRPr="00C214A3" w:rsidRDefault="00442886" w:rsidP="004428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 xml:space="preserve">UE reselects to NR while logged measurements are collected </w:t>
            </w:r>
          </w:p>
          <w:p w14:paraId="73754198" w14:textId="77777777" w:rsidR="00442886" w:rsidRPr="00C214A3" w:rsidRDefault="00442886" w:rsidP="004428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120" w:after="0" w:line="280" w:lineRule="atLeast"/>
              <w:contextualSpacing/>
              <w:jc w:val="left"/>
              <w:textAlignment w:val="auto"/>
              <w:rPr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>UE reselects to NR after logged measurements are collected and before uploading the logged MDT report.</w:t>
            </w:r>
          </w:p>
          <w:p w14:paraId="789BD957" w14:textId="7C96C1B5" w:rsidR="00442886" w:rsidRPr="00C214A3" w:rsidRDefault="00442886" w:rsidP="00442886">
            <w:pPr>
              <w:overflowPunct/>
              <w:autoSpaceDE/>
              <w:autoSpaceDN/>
              <w:adjustRightInd/>
              <w:spacing w:before="120" w:after="0" w:line="280" w:lineRule="atLeast"/>
              <w:jc w:val="left"/>
              <w:textAlignment w:val="auto"/>
              <w:rPr>
                <w:rStyle w:val="a9"/>
                <w:rFonts w:ascii="Times New Roman" w:hAnsi="Times New Roman"/>
                <w:kern w:val="2"/>
                <w:sz w:val="20"/>
                <w:lang w:val="en-US"/>
              </w:rPr>
            </w:pPr>
            <w:r w:rsidRPr="00C214A3">
              <w:rPr>
                <w:kern w:val="2"/>
                <w:sz w:val="20"/>
                <w:lang w:val="en-US"/>
              </w:rPr>
              <w:t>If needed, co-operate with RAN1, SA2, SA5, CT4. </w:t>
            </w:r>
          </w:p>
        </w:tc>
      </w:tr>
    </w:tbl>
    <w:p w14:paraId="24EA447D" w14:textId="76ACF153" w:rsidR="00AF0971" w:rsidRPr="00C214A3" w:rsidRDefault="00442886" w:rsidP="00AF0971">
      <w:pPr>
        <w:spacing w:before="240"/>
        <w:rPr>
          <w:rStyle w:val="a9"/>
          <w:rFonts w:ascii="Times New Roman" w:hAnsi="Times New Roman"/>
          <w:sz w:val="20"/>
        </w:rPr>
      </w:pPr>
      <w:r w:rsidRPr="00C214A3">
        <w:rPr>
          <w:rStyle w:val="a9"/>
          <w:rFonts w:ascii="Times New Roman" w:hAnsi="Times New Roman"/>
          <w:sz w:val="20"/>
        </w:rPr>
        <w:t>O</w:t>
      </w:r>
      <w:r w:rsidR="00AF0971" w:rsidRPr="00C214A3">
        <w:rPr>
          <w:rStyle w:val="a9"/>
          <w:rFonts w:ascii="Times New Roman" w:hAnsi="Times New Roman"/>
          <w:sz w:val="20"/>
        </w:rPr>
        <w:t xml:space="preserve">ne of </w:t>
      </w:r>
      <w:r w:rsidR="003B2209" w:rsidRPr="00C214A3">
        <w:rPr>
          <w:rStyle w:val="a9"/>
          <w:rFonts w:ascii="Times New Roman" w:hAnsi="Times New Roman"/>
          <w:sz w:val="20"/>
        </w:rPr>
        <w:t xml:space="preserve">the </w:t>
      </w:r>
      <w:r w:rsidR="00AF0971" w:rsidRPr="00C214A3">
        <w:rPr>
          <w:rStyle w:val="a9"/>
          <w:rFonts w:ascii="Times New Roman" w:hAnsi="Times New Roman"/>
          <w:sz w:val="20"/>
        </w:rPr>
        <w:t xml:space="preserve">objectives </w:t>
      </w:r>
      <w:r w:rsidR="00AF0971" w:rsidRPr="00C214A3">
        <w:rPr>
          <w:rStyle w:val="a9"/>
          <w:rFonts w:ascii="Times New Roman" w:hAnsi="Times New Roman" w:hint="eastAsia"/>
          <w:sz w:val="20"/>
        </w:rPr>
        <w:t>is</w:t>
      </w:r>
      <w:r w:rsidR="00AF0971" w:rsidRPr="00C214A3">
        <w:rPr>
          <w:rStyle w:val="a9"/>
          <w:rFonts w:ascii="Times New Roman" w:hAnsi="Times New Roman"/>
          <w:sz w:val="20"/>
        </w:rPr>
        <w:t xml:space="preserve"> </w:t>
      </w:r>
      <w:r w:rsidR="0066433C">
        <w:rPr>
          <w:rStyle w:val="a9"/>
          <w:rFonts w:ascii="Times New Roman" w:hAnsi="Times New Roman" w:hint="eastAsia"/>
          <w:sz w:val="20"/>
        </w:rPr>
        <w:t>RACH</w:t>
      </w:r>
      <w:r w:rsidR="0066433C">
        <w:rPr>
          <w:rStyle w:val="a9"/>
          <w:rFonts w:ascii="Times New Roman" w:hAnsi="Times New Roman"/>
          <w:sz w:val="20"/>
        </w:rPr>
        <w:t xml:space="preserve"> </w:t>
      </w:r>
      <w:r w:rsidR="0066433C">
        <w:rPr>
          <w:rStyle w:val="a9"/>
          <w:rFonts w:ascii="Times New Roman" w:hAnsi="Times New Roman" w:hint="eastAsia"/>
          <w:sz w:val="20"/>
        </w:rPr>
        <w:t>report</w:t>
      </w:r>
      <w:r w:rsidR="0066433C">
        <w:rPr>
          <w:rStyle w:val="a9"/>
          <w:rFonts w:ascii="Times New Roman" w:hAnsi="Times New Roman"/>
          <w:sz w:val="20"/>
        </w:rPr>
        <w:t xml:space="preserve"> </w:t>
      </w:r>
      <w:r w:rsidR="0066433C">
        <w:rPr>
          <w:rStyle w:val="a9"/>
          <w:rFonts w:ascii="Times New Roman" w:hAnsi="Times New Roman" w:hint="eastAsia"/>
          <w:sz w:val="20"/>
        </w:rPr>
        <w:t>enhancement</w:t>
      </w:r>
      <w:r w:rsidRPr="00C214A3">
        <w:rPr>
          <w:sz w:val="20"/>
        </w:rPr>
        <w:t xml:space="preserve">. </w:t>
      </w:r>
      <w:r w:rsidR="00AF0971" w:rsidRPr="00C214A3">
        <w:rPr>
          <w:rStyle w:val="a9"/>
          <w:rFonts w:ascii="Times New Roman" w:hAnsi="Times New Roman" w:hint="eastAsia"/>
          <w:sz w:val="20"/>
        </w:rPr>
        <w:t>I</w:t>
      </w:r>
      <w:r w:rsidR="00AF0971" w:rsidRPr="00C214A3">
        <w:rPr>
          <w:rStyle w:val="a9"/>
          <w:rFonts w:ascii="Times New Roman" w:hAnsi="Times New Roman"/>
          <w:sz w:val="20"/>
        </w:rPr>
        <w:t xml:space="preserve">n this contribution, </w:t>
      </w:r>
      <w:r w:rsidR="00AF0971" w:rsidRPr="00C214A3">
        <w:rPr>
          <w:rFonts w:hint="eastAsia"/>
          <w:sz w:val="20"/>
          <w:lang w:val="en-US"/>
        </w:rPr>
        <w:t xml:space="preserve">we will </w:t>
      </w:r>
      <w:r w:rsidR="002D495B" w:rsidRPr="00C214A3">
        <w:rPr>
          <w:sz w:val="20"/>
          <w:lang w:val="en-US"/>
        </w:rPr>
        <w:t>provide our initi</w:t>
      </w:r>
      <w:r w:rsidR="00AF0971" w:rsidRPr="00C214A3">
        <w:rPr>
          <w:rFonts w:hint="eastAsia"/>
          <w:sz w:val="20"/>
          <w:lang w:val="en-US"/>
        </w:rPr>
        <w:t>a</w:t>
      </w:r>
      <w:r w:rsidR="002D495B" w:rsidRPr="00C214A3">
        <w:rPr>
          <w:sz w:val="20"/>
          <w:lang w:val="en-US"/>
        </w:rPr>
        <w:t>l an</w:t>
      </w:r>
      <w:r w:rsidR="00AF0971" w:rsidRPr="00C214A3">
        <w:rPr>
          <w:rFonts w:hint="eastAsia"/>
          <w:sz w:val="20"/>
          <w:lang w:val="en-US"/>
        </w:rPr>
        <w:t>aly</w:t>
      </w:r>
      <w:r w:rsidR="002D495B" w:rsidRPr="00C214A3">
        <w:rPr>
          <w:sz w:val="20"/>
          <w:lang w:val="en-US"/>
        </w:rPr>
        <w:t>ses</w:t>
      </w:r>
      <w:r w:rsidR="00AF0971" w:rsidRPr="00C214A3">
        <w:rPr>
          <w:rFonts w:hint="eastAsia"/>
          <w:sz w:val="20"/>
          <w:lang w:val="en-US"/>
        </w:rPr>
        <w:t xml:space="preserve"> </w:t>
      </w:r>
      <w:r w:rsidR="002D495B" w:rsidRPr="00C214A3">
        <w:rPr>
          <w:sz w:val="20"/>
          <w:lang w:val="en-US"/>
        </w:rPr>
        <w:t>on this top</w:t>
      </w:r>
      <w:r w:rsidR="00D904B1" w:rsidRPr="00C214A3">
        <w:rPr>
          <w:sz w:val="20"/>
          <w:lang w:val="en-US"/>
        </w:rPr>
        <w:t>ic</w:t>
      </w:r>
      <w:r w:rsidR="002D495B" w:rsidRPr="00C214A3">
        <w:rPr>
          <w:sz w:val="20"/>
          <w:lang w:val="en-US"/>
        </w:rPr>
        <w:t>.</w:t>
      </w:r>
    </w:p>
    <w:p w14:paraId="681A8908" w14:textId="31AB6EDC" w:rsidR="003C7417" w:rsidRDefault="00505CF9" w:rsidP="00D136B3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4CCFB72D" w14:textId="23AC224A" w:rsidR="0086074C" w:rsidRDefault="0086074C" w:rsidP="008E5257">
      <w:pPr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 xml:space="preserve">In Rel-17, the </w:t>
      </w:r>
      <w:r w:rsidRPr="0086074C">
        <w:rPr>
          <w:rFonts w:eastAsia="等线"/>
          <w:sz w:val="20"/>
          <w:lang w:val="en-US"/>
        </w:rPr>
        <w:t>on-demand SI</w:t>
      </w:r>
      <w:r w:rsidR="009A246F">
        <w:rPr>
          <w:rFonts w:eastAsia="等线"/>
          <w:sz w:val="20"/>
          <w:lang w:val="en-US"/>
        </w:rPr>
        <w:t xml:space="preserve"> report was introduced</w:t>
      </w:r>
      <w:r w:rsidR="002D25B2">
        <w:rPr>
          <w:rFonts w:eastAsia="等线"/>
          <w:sz w:val="20"/>
          <w:lang w:val="en-US"/>
        </w:rPr>
        <w:t xml:space="preserve"> in the RACH report</w:t>
      </w:r>
      <w:r w:rsidR="009A246F">
        <w:rPr>
          <w:rFonts w:eastAsia="等线"/>
          <w:sz w:val="20"/>
          <w:lang w:val="en-US"/>
        </w:rPr>
        <w:t xml:space="preserve"> to </w:t>
      </w:r>
      <w:r w:rsidR="008B2D95" w:rsidRPr="008B2D95">
        <w:rPr>
          <w:rFonts w:eastAsia="等线"/>
          <w:sz w:val="20"/>
          <w:lang w:val="en-US"/>
        </w:rPr>
        <w:t xml:space="preserve">record the </w:t>
      </w:r>
      <w:proofErr w:type="gramStart"/>
      <w:r w:rsidR="008B2D95" w:rsidRPr="008B2D95">
        <w:rPr>
          <w:rFonts w:eastAsia="等线"/>
          <w:sz w:val="20"/>
          <w:lang w:val="en-US"/>
        </w:rPr>
        <w:t>on demand</w:t>
      </w:r>
      <w:proofErr w:type="gramEnd"/>
      <w:r w:rsidR="008B2D95" w:rsidRPr="008B2D95">
        <w:rPr>
          <w:rFonts w:eastAsia="等线"/>
          <w:sz w:val="20"/>
          <w:lang w:val="en-US"/>
        </w:rPr>
        <w:t xml:space="preserve"> SI related information for</w:t>
      </w:r>
      <w:r w:rsidR="00A43BBB">
        <w:rPr>
          <w:rFonts w:eastAsia="等线"/>
          <w:sz w:val="20"/>
          <w:lang w:val="en-US"/>
        </w:rPr>
        <w:t xml:space="preserve"> both </w:t>
      </w:r>
      <w:r w:rsidR="00E8406C">
        <w:rPr>
          <w:rFonts w:eastAsia="等线"/>
          <w:sz w:val="20"/>
          <w:lang w:val="en-US"/>
        </w:rPr>
        <w:t xml:space="preserve">successful </w:t>
      </w:r>
      <w:r w:rsidR="00A43BBB">
        <w:rPr>
          <w:rFonts w:eastAsia="等线"/>
          <w:sz w:val="20"/>
          <w:lang w:val="en-US"/>
        </w:rPr>
        <w:t xml:space="preserve">and </w:t>
      </w:r>
      <w:r w:rsidR="00E8406C">
        <w:rPr>
          <w:rFonts w:eastAsia="等线"/>
          <w:sz w:val="20"/>
          <w:lang w:val="en-US"/>
        </w:rPr>
        <w:t>f</w:t>
      </w:r>
      <w:r w:rsidR="00E8406C" w:rsidRPr="00A43BBB">
        <w:rPr>
          <w:rFonts w:eastAsia="等线"/>
          <w:sz w:val="20"/>
          <w:lang w:val="en-US"/>
        </w:rPr>
        <w:t>ailed</w:t>
      </w:r>
      <w:r w:rsidR="00E8406C">
        <w:rPr>
          <w:rFonts w:eastAsia="等线"/>
          <w:sz w:val="20"/>
          <w:lang w:val="en-US"/>
        </w:rPr>
        <w:t xml:space="preserve"> </w:t>
      </w:r>
      <w:r w:rsidR="00A43BBB">
        <w:rPr>
          <w:rFonts w:eastAsia="等线"/>
          <w:sz w:val="20"/>
          <w:lang w:val="en-US"/>
        </w:rPr>
        <w:t>on-demand SI request</w:t>
      </w:r>
      <w:r w:rsidR="00F5726A">
        <w:rPr>
          <w:rFonts w:eastAsia="等线"/>
          <w:sz w:val="20"/>
          <w:lang w:val="en-US"/>
        </w:rPr>
        <w:t>s</w:t>
      </w:r>
      <w:r w:rsidR="00A43BBB">
        <w:rPr>
          <w:rFonts w:eastAsia="等线"/>
          <w:sz w:val="20"/>
          <w:lang w:val="en-US"/>
        </w:rPr>
        <w:t>.</w:t>
      </w:r>
      <w:r w:rsidR="007279B8">
        <w:rPr>
          <w:rFonts w:eastAsia="等线"/>
          <w:sz w:val="20"/>
          <w:lang w:val="en-US"/>
        </w:rPr>
        <w:t xml:space="preserve"> The content of on-demand SI report </w:t>
      </w:r>
      <w:proofErr w:type="gramStart"/>
      <w:r w:rsidR="007279B8">
        <w:rPr>
          <w:rFonts w:eastAsia="等线"/>
          <w:sz w:val="20"/>
          <w:lang w:val="en-US"/>
        </w:rPr>
        <w:t>include</w:t>
      </w:r>
      <w:proofErr w:type="gramEnd"/>
      <w:r w:rsidR="007279B8">
        <w:rPr>
          <w:rFonts w:eastAsia="等线"/>
          <w:sz w:val="20"/>
          <w:lang w:val="en-US"/>
        </w:rPr>
        <w:t>:</w:t>
      </w:r>
    </w:p>
    <w:p w14:paraId="16465681" w14:textId="3AC1D052" w:rsidR="007279B8" w:rsidRDefault="007279B8" w:rsidP="008E5257">
      <w:pPr>
        <w:rPr>
          <w:rFonts w:eastAsia="等线"/>
          <w:sz w:val="20"/>
          <w:lang w:val="en-US"/>
        </w:rPr>
      </w:pPr>
      <w:r>
        <w:rPr>
          <w:rFonts w:eastAsia="等线" w:hint="eastAsia"/>
          <w:sz w:val="20"/>
          <w:lang w:val="en-US"/>
        </w:rPr>
        <w:t>-</w:t>
      </w:r>
      <w:r>
        <w:rPr>
          <w:rFonts w:eastAsia="等线"/>
          <w:sz w:val="20"/>
          <w:lang w:val="en-US"/>
        </w:rPr>
        <w:t xml:space="preserve"> </w:t>
      </w:r>
      <w:proofErr w:type="spellStart"/>
      <w:r w:rsidRPr="007279B8">
        <w:rPr>
          <w:rFonts w:eastAsia="等线"/>
          <w:i/>
          <w:sz w:val="20"/>
          <w:lang w:val="en-US"/>
        </w:rPr>
        <w:t>intendedSIBs</w:t>
      </w:r>
      <w:proofErr w:type="spellEnd"/>
      <w:r w:rsidRPr="007279B8">
        <w:rPr>
          <w:rFonts w:eastAsia="等线"/>
          <w:sz w:val="20"/>
          <w:lang w:val="en-US"/>
        </w:rPr>
        <w:t xml:space="preserve"> to indicate the SIB(s) the UE wanted to receive</w:t>
      </w:r>
      <w:r w:rsidR="002514BE">
        <w:rPr>
          <w:rFonts w:eastAsia="等线"/>
          <w:sz w:val="20"/>
          <w:lang w:val="en-US"/>
        </w:rPr>
        <w:t>,</w:t>
      </w:r>
    </w:p>
    <w:p w14:paraId="3861B547" w14:textId="4A4D18A0" w:rsidR="002514BE" w:rsidRDefault="002514BE" w:rsidP="008E5257">
      <w:pPr>
        <w:rPr>
          <w:rFonts w:eastAsia="等线"/>
          <w:sz w:val="20"/>
          <w:lang w:val="en-US"/>
        </w:rPr>
      </w:pPr>
      <w:r>
        <w:rPr>
          <w:rFonts w:eastAsia="等线" w:hint="eastAsia"/>
          <w:sz w:val="20"/>
          <w:lang w:val="en-US"/>
        </w:rPr>
        <w:t>-</w:t>
      </w:r>
      <w:r>
        <w:rPr>
          <w:rFonts w:eastAsia="等线"/>
          <w:sz w:val="20"/>
          <w:lang w:val="en-US"/>
        </w:rPr>
        <w:t xml:space="preserve"> </w:t>
      </w:r>
      <w:proofErr w:type="spellStart"/>
      <w:r w:rsidRPr="00A442B6">
        <w:rPr>
          <w:rFonts w:eastAsia="等线"/>
          <w:i/>
          <w:sz w:val="20"/>
          <w:lang w:val="en-US"/>
        </w:rPr>
        <w:t>ssbsForSI</w:t>
      </w:r>
      <w:proofErr w:type="spellEnd"/>
      <w:r w:rsidRPr="00A442B6">
        <w:rPr>
          <w:rFonts w:eastAsia="等线"/>
          <w:i/>
          <w:sz w:val="20"/>
          <w:lang w:val="en-US"/>
        </w:rPr>
        <w:t>-Acquisition</w:t>
      </w:r>
      <w:r w:rsidRPr="002514BE">
        <w:rPr>
          <w:rFonts w:eastAsia="等线"/>
          <w:sz w:val="20"/>
          <w:lang w:val="en-US"/>
        </w:rPr>
        <w:t xml:space="preserve"> to indicate the SSB(s) used to receive the SI message</w:t>
      </w:r>
    </w:p>
    <w:p w14:paraId="0AB67C02" w14:textId="33D8FB35" w:rsidR="002514BE" w:rsidRDefault="002514BE" w:rsidP="008E5257">
      <w:pPr>
        <w:rPr>
          <w:rFonts w:eastAsia="等线"/>
          <w:sz w:val="20"/>
          <w:lang w:val="en-US"/>
        </w:rPr>
      </w:pPr>
      <w:r>
        <w:rPr>
          <w:rFonts w:eastAsia="等线" w:hint="eastAsia"/>
          <w:sz w:val="20"/>
          <w:lang w:val="en-US"/>
        </w:rPr>
        <w:t>-</w:t>
      </w:r>
      <w:r>
        <w:rPr>
          <w:rFonts w:eastAsia="等线"/>
          <w:sz w:val="20"/>
          <w:lang w:val="en-US"/>
        </w:rPr>
        <w:t xml:space="preserve"> </w:t>
      </w:r>
      <w:proofErr w:type="spellStart"/>
      <w:r w:rsidRPr="00E27FCA">
        <w:rPr>
          <w:rFonts w:eastAsia="等线"/>
          <w:i/>
          <w:sz w:val="20"/>
          <w:lang w:val="en-US"/>
        </w:rPr>
        <w:t>onDemandSISuccess</w:t>
      </w:r>
      <w:proofErr w:type="spellEnd"/>
      <w:r>
        <w:rPr>
          <w:rFonts w:eastAsia="等线"/>
          <w:sz w:val="20"/>
          <w:lang w:val="en-US"/>
        </w:rPr>
        <w:t xml:space="preserve"> to indicate the result of on-demand SI request, i.e., successful or failed.</w:t>
      </w:r>
    </w:p>
    <w:p w14:paraId="2326BF22" w14:textId="4EC3A5CB" w:rsidR="00E37438" w:rsidRDefault="00E37438" w:rsidP="008E5257">
      <w:pPr>
        <w:rPr>
          <w:rFonts w:eastAsia="等线"/>
          <w:sz w:val="20"/>
          <w:lang w:val="en-US"/>
        </w:rPr>
      </w:pPr>
      <w:r>
        <w:rPr>
          <w:rFonts w:eastAsia="等线" w:hint="eastAsia"/>
          <w:sz w:val="20"/>
          <w:lang w:val="en-US"/>
        </w:rPr>
        <w:lastRenderedPageBreak/>
        <w:t>T</w:t>
      </w:r>
      <w:r>
        <w:rPr>
          <w:rFonts w:eastAsia="等线"/>
          <w:sz w:val="20"/>
          <w:lang w:val="en-US"/>
        </w:rPr>
        <w:t>here was an initial discussion about the on-demand positioning SI report</w:t>
      </w:r>
      <w:r w:rsidR="00DD3F35" w:rsidRPr="00DD3F35">
        <w:rPr>
          <w:rFonts w:eastAsia="等线"/>
          <w:sz w:val="20"/>
          <w:lang w:val="en-US"/>
        </w:rPr>
        <w:t xml:space="preserve"> </w:t>
      </w:r>
      <w:r w:rsidR="00DD3F35">
        <w:rPr>
          <w:rFonts w:eastAsia="等线"/>
          <w:sz w:val="20"/>
          <w:lang w:val="en-US"/>
        </w:rPr>
        <w:t>in Rel-17</w:t>
      </w:r>
      <w:r w:rsidR="00DD3F35">
        <w:rPr>
          <w:rFonts w:eastAsia="等线"/>
          <w:sz w:val="20"/>
          <w:lang w:val="en-US"/>
        </w:rPr>
        <w:t>.</w:t>
      </w:r>
      <w:r w:rsidR="00DD3F35">
        <w:rPr>
          <w:rFonts w:eastAsia="等线"/>
          <w:sz w:val="20"/>
          <w:lang w:val="en-US"/>
        </w:rPr>
        <w:t xml:space="preserve"> </w:t>
      </w:r>
      <w:r w:rsidR="00DD3F35">
        <w:rPr>
          <w:rFonts w:eastAsia="等线"/>
          <w:sz w:val="20"/>
          <w:lang w:val="en-US"/>
        </w:rPr>
        <w:t>But</w:t>
      </w:r>
      <w:r>
        <w:rPr>
          <w:rFonts w:eastAsia="等线"/>
          <w:sz w:val="20"/>
          <w:lang w:val="en-US"/>
        </w:rPr>
        <w:t xml:space="preserve"> it was not specified due to limited time.</w:t>
      </w:r>
      <w:r w:rsidR="00B9546D">
        <w:rPr>
          <w:rFonts w:eastAsia="等线"/>
          <w:sz w:val="20"/>
          <w:lang w:val="en-US"/>
        </w:rPr>
        <w:t xml:space="preserve"> In our understanding, the issue shall be </w:t>
      </w:r>
      <w:bookmarkStart w:id="3" w:name="_GoBack"/>
      <w:bookmarkEnd w:id="3"/>
      <w:r w:rsidR="00B9546D">
        <w:rPr>
          <w:rFonts w:eastAsia="等线"/>
          <w:sz w:val="20"/>
          <w:lang w:val="en-US"/>
        </w:rPr>
        <w:t>revisited in Rel-18.</w:t>
      </w:r>
    </w:p>
    <w:p w14:paraId="4454770D" w14:textId="43A93DF9" w:rsidR="00222C5A" w:rsidRDefault="00DD3F35" w:rsidP="00DD3F35">
      <w:pPr>
        <w:rPr>
          <w:b/>
          <w:bCs/>
          <w:sz w:val="20"/>
        </w:rPr>
      </w:pPr>
      <w:r>
        <w:rPr>
          <w:rFonts w:hint="eastAsia"/>
          <w:b/>
          <w:bCs/>
          <w:sz w:val="20"/>
        </w:rPr>
        <w:t>Proposal</w:t>
      </w:r>
      <w:r>
        <w:rPr>
          <w:b/>
          <w:bCs/>
          <w:sz w:val="20"/>
        </w:rPr>
        <w:t xml:space="preserve"> 1</w:t>
      </w:r>
      <w:r>
        <w:rPr>
          <w:rFonts w:hint="eastAsia"/>
          <w:b/>
          <w:bCs/>
          <w:sz w:val="20"/>
        </w:rPr>
        <w:t>:</w:t>
      </w:r>
      <w:r>
        <w:rPr>
          <w:b/>
          <w:bCs/>
          <w:sz w:val="20"/>
        </w:rPr>
        <w:t xml:space="preserve"> </w:t>
      </w:r>
      <w:r w:rsidRPr="008E5257">
        <w:rPr>
          <w:b/>
          <w:bCs/>
          <w:sz w:val="20"/>
        </w:rPr>
        <w:t xml:space="preserve">RAN2 to discuss </w:t>
      </w:r>
      <w:r w:rsidR="00222C5A">
        <w:rPr>
          <w:b/>
          <w:bCs/>
          <w:sz w:val="20"/>
        </w:rPr>
        <w:t xml:space="preserve">whether to introduce the on-demand </w:t>
      </w:r>
      <w:proofErr w:type="spellStart"/>
      <w:r w:rsidR="00222C5A">
        <w:rPr>
          <w:b/>
          <w:bCs/>
          <w:sz w:val="20"/>
        </w:rPr>
        <w:t>pos</w:t>
      </w:r>
      <w:r w:rsidR="00C21DB6">
        <w:rPr>
          <w:b/>
          <w:bCs/>
          <w:sz w:val="20"/>
        </w:rPr>
        <w:t>SI</w:t>
      </w:r>
      <w:proofErr w:type="spellEnd"/>
      <w:r w:rsidR="00C21DB6">
        <w:rPr>
          <w:b/>
          <w:bCs/>
          <w:sz w:val="20"/>
        </w:rPr>
        <w:t xml:space="preserve"> report for RACH report enhancement.</w:t>
      </w:r>
    </w:p>
    <w:p w14:paraId="501D82EA" w14:textId="5492C27A" w:rsidR="008E5257" w:rsidRPr="008E5257" w:rsidRDefault="008E5257" w:rsidP="008E5257">
      <w:pPr>
        <w:rPr>
          <w:sz w:val="16"/>
        </w:rPr>
      </w:pPr>
      <w:r w:rsidRPr="008E5257">
        <w:rPr>
          <w:rFonts w:eastAsia="等线"/>
          <w:sz w:val="20"/>
          <w:lang w:val="en-US"/>
        </w:rPr>
        <w:t xml:space="preserve">The mapping of SIBs to SI messages is configured in </w:t>
      </w:r>
      <w:proofErr w:type="spellStart"/>
      <w:r w:rsidRPr="008E5257">
        <w:rPr>
          <w:rFonts w:eastAsia="等线"/>
          <w:i/>
          <w:iCs/>
          <w:sz w:val="20"/>
          <w:lang w:val="en-US"/>
        </w:rPr>
        <w:t>schedulingInfoList</w:t>
      </w:r>
      <w:proofErr w:type="spellEnd"/>
      <w:r w:rsidRPr="008E5257">
        <w:rPr>
          <w:rFonts w:eastAsia="等线"/>
          <w:sz w:val="20"/>
          <w:lang w:val="en-US"/>
        </w:rPr>
        <w:t xml:space="preserve">, while the mapping of </w:t>
      </w:r>
      <w:proofErr w:type="spellStart"/>
      <w:r w:rsidRPr="008E5257">
        <w:rPr>
          <w:rFonts w:eastAsia="等线"/>
          <w:sz w:val="20"/>
          <w:lang w:val="en-US"/>
        </w:rPr>
        <w:t>posSIBs</w:t>
      </w:r>
      <w:proofErr w:type="spellEnd"/>
      <w:r w:rsidRPr="008E5257">
        <w:rPr>
          <w:rFonts w:eastAsia="等线"/>
          <w:sz w:val="20"/>
          <w:lang w:val="en-US"/>
        </w:rPr>
        <w:t xml:space="preserve"> to SI messages is configured in </w:t>
      </w:r>
      <w:proofErr w:type="spellStart"/>
      <w:r w:rsidRPr="008E5257">
        <w:rPr>
          <w:rFonts w:eastAsia="等线"/>
          <w:i/>
          <w:iCs/>
          <w:sz w:val="20"/>
          <w:lang w:val="en-US"/>
        </w:rPr>
        <w:t>posSchedulingInfoList</w:t>
      </w:r>
      <w:proofErr w:type="spellEnd"/>
      <w:r w:rsidRPr="008E5257">
        <w:rPr>
          <w:rFonts w:eastAsia="等线"/>
          <w:sz w:val="20"/>
          <w:lang w:val="en-US"/>
        </w:rPr>
        <w:t xml:space="preserve">. Each SIB is contained only in a single SI message. In the case of </w:t>
      </w:r>
      <w:proofErr w:type="spellStart"/>
      <w:r w:rsidRPr="008E5257">
        <w:rPr>
          <w:rFonts w:eastAsia="等线"/>
          <w:sz w:val="20"/>
          <w:lang w:val="en-US"/>
        </w:rPr>
        <w:t>posSIB</w:t>
      </w:r>
      <w:proofErr w:type="spellEnd"/>
      <w:r w:rsidRPr="008E5257">
        <w:rPr>
          <w:rFonts w:eastAsia="等线"/>
          <w:sz w:val="20"/>
          <w:lang w:val="en-US"/>
        </w:rPr>
        <w:t xml:space="preserve">, a </w:t>
      </w:r>
      <w:proofErr w:type="spellStart"/>
      <w:r w:rsidRPr="008E5257">
        <w:rPr>
          <w:rFonts w:eastAsia="等线"/>
          <w:sz w:val="20"/>
          <w:lang w:val="en-US"/>
        </w:rPr>
        <w:t>posSIB</w:t>
      </w:r>
      <w:proofErr w:type="spellEnd"/>
      <w:r w:rsidRPr="008E5257">
        <w:rPr>
          <w:rFonts w:eastAsia="等线"/>
          <w:sz w:val="20"/>
          <w:lang w:val="en-US"/>
        </w:rPr>
        <w:t xml:space="preserve"> carrying GNSS Generic Assistance Data for different GNSS/SBAS is contained in different SI messages. Each SIB and </w:t>
      </w:r>
      <w:proofErr w:type="spellStart"/>
      <w:r w:rsidRPr="008E5257">
        <w:rPr>
          <w:rFonts w:eastAsia="等线"/>
          <w:sz w:val="20"/>
          <w:lang w:val="en-US"/>
        </w:rPr>
        <w:t>posSIB</w:t>
      </w:r>
      <w:proofErr w:type="spellEnd"/>
      <w:r w:rsidRPr="008E5257">
        <w:rPr>
          <w:rFonts w:eastAsia="等线"/>
          <w:sz w:val="20"/>
          <w:lang w:val="en-US"/>
        </w:rPr>
        <w:t xml:space="preserve">, including a </w:t>
      </w:r>
      <w:proofErr w:type="spellStart"/>
      <w:r w:rsidRPr="008E5257">
        <w:rPr>
          <w:rFonts w:eastAsia="等线"/>
          <w:sz w:val="20"/>
          <w:lang w:val="en-US"/>
        </w:rPr>
        <w:t>posSIB</w:t>
      </w:r>
      <w:proofErr w:type="spellEnd"/>
      <w:r w:rsidRPr="008E5257">
        <w:rPr>
          <w:rFonts w:eastAsia="等线"/>
          <w:sz w:val="20"/>
          <w:lang w:val="en-US"/>
        </w:rPr>
        <w:t xml:space="preserve"> carrying GNSS Generic Assistance Data for one GNSS/SBAS, is contained at most once in that SI message.</w:t>
      </w:r>
    </w:p>
    <w:p w14:paraId="1734363C" w14:textId="77777777" w:rsidR="008E5257" w:rsidRDefault="008E5257" w:rsidP="008E5257">
      <w:pPr>
        <w:pStyle w:val="Observation"/>
        <w:numPr>
          <w:ilvl w:val="0"/>
          <w:numId w:val="0"/>
        </w:numPr>
        <w:spacing w:beforeLines="50" w:before="120"/>
        <w:rPr>
          <w:rFonts w:ascii="Times New Roman" w:eastAsia="等线" w:hAnsi="Times New Roman"/>
          <w:b w:val="0"/>
          <w:bCs w:val="0"/>
          <w:lang w:val="en-US"/>
        </w:rPr>
      </w:pPr>
      <w:r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In short, a normal SIB can be uniquely indicated via the enumerated IE </w:t>
      </w:r>
      <w:r w:rsidRPr="008E5257">
        <w:rPr>
          <w:rFonts w:ascii="Times New Roman" w:eastAsia="等线" w:hAnsi="Times New Roman"/>
          <w:b w:val="0"/>
          <w:bCs w:val="0"/>
          <w:i/>
          <w:iCs/>
          <w:sz w:val="20"/>
          <w:highlight w:val="yellow"/>
          <w:lang w:val="en-US"/>
        </w:rPr>
        <w:t>type</w:t>
      </w:r>
      <w:r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in </w:t>
      </w:r>
      <w:r w:rsidRPr="008E5257">
        <w:rPr>
          <w:rFonts w:ascii="Times New Roman" w:eastAsia="等线" w:hAnsi="Times New Roman"/>
          <w:b w:val="0"/>
          <w:bCs w:val="0"/>
          <w:i/>
          <w:iCs/>
          <w:sz w:val="20"/>
          <w:lang w:val="en-US"/>
        </w:rPr>
        <w:t>SI-</w:t>
      </w:r>
      <w:proofErr w:type="spellStart"/>
      <w:r w:rsidRPr="008E5257">
        <w:rPr>
          <w:rFonts w:ascii="Times New Roman" w:eastAsia="等线" w:hAnsi="Times New Roman"/>
          <w:b w:val="0"/>
          <w:bCs w:val="0"/>
          <w:i/>
          <w:iCs/>
          <w:sz w:val="20"/>
          <w:lang w:val="en-US"/>
        </w:rPr>
        <w:t>SchedulingInfo</w:t>
      </w:r>
      <w:proofErr w:type="spellEnd"/>
      <w:r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>.</w:t>
      </w:r>
      <w:r>
        <w:rPr>
          <w:rFonts w:ascii="Times New Roman" w:eastAsia="等线" w:hAnsi="Times New Roman"/>
          <w:b w:val="0"/>
          <w:bCs w:val="0"/>
          <w:lang w:val="en-US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5257" w14:paraId="174CF2C6" w14:textId="77777777" w:rsidTr="00B05325">
        <w:tc>
          <w:tcPr>
            <w:tcW w:w="9060" w:type="dxa"/>
          </w:tcPr>
          <w:p w14:paraId="49114C80" w14:textId="77777777" w:rsidR="008E5257" w:rsidRPr="00DE5341" w:rsidRDefault="008E5257" w:rsidP="00A15395">
            <w:r w:rsidRPr="00DE5341">
              <w:rPr>
                <w:bCs/>
                <w:i/>
                <w:iCs/>
              </w:rPr>
              <w:t>SI-</w:t>
            </w:r>
            <w:proofErr w:type="spellStart"/>
            <w:r w:rsidRPr="00DE5341">
              <w:rPr>
                <w:bCs/>
                <w:i/>
                <w:iCs/>
              </w:rPr>
              <w:t>SchedulingInfo</w:t>
            </w:r>
            <w:proofErr w:type="spellEnd"/>
            <w:r w:rsidRPr="00DE5341">
              <w:rPr>
                <w:bCs/>
                <w:i/>
                <w:iCs/>
              </w:rPr>
              <w:t xml:space="preserve"> </w:t>
            </w:r>
            <w:r w:rsidRPr="00DE5341">
              <w:t>information element</w:t>
            </w:r>
          </w:p>
          <w:p w14:paraId="37B0A6E3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ASN1START</w:t>
            </w:r>
          </w:p>
          <w:p w14:paraId="0EFF2AE2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TAG–SI-SCHEDULINGINFO-START</w:t>
            </w:r>
          </w:p>
          <w:p w14:paraId="6E1CE076" w14:textId="77777777" w:rsidR="008E5257" w:rsidRPr="00DD3EC6" w:rsidRDefault="008E5257" w:rsidP="00B05325">
            <w:pPr>
              <w:pStyle w:val="PL"/>
              <w:rPr>
                <w:i/>
                <w:iCs/>
              </w:rPr>
            </w:pPr>
            <w:r w:rsidRPr="00DD3EC6">
              <w:rPr>
                <w:i/>
                <w:iCs/>
                <w:color w:val="FF0000"/>
              </w:rPr>
              <w:t>*&lt;text omitted&gt;*</w:t>
            </w:r>
          </w:p>
          <w:p w14:paraId="64DC1031" w14:textId="77777777" w:rsidR="008E5257" w:rsidRPr="00DE5341" w:rsidRDefault="008E5257" w:rsidP="00B05325">
            <w:pPr>
              <w:pStyle w:val="PL"/>
            </w:pPr>
            <w:proofErr w:type="spellStart"/>
            <w:proofErr w:type="gramStart"/>
            <w:r w:rsidRPr="00DE5341">
              <w:t>SchedulingInfo</w:t>
            </w:r>
            <w:proofErr w:type="spellEnd"/>
            <w:r w:rsidRPr="00DE5341">
              <w:t xml:space="preserve"> ::=</w:t>
            </w:r>
            <w:proofErr w:type="gramEnd"/>
            <w:r w:rsidRPr="00DE5341">
              <w:t xml:space="preserve">                  </w:t>
            </w:r>
            <w:r w:rsidRPr="00DE5341">
              <w:rPr>
                <w:color w:val="993366"/>
              </w:rPr>
              <w:t>SEQUENCE</w:t>
            </w:r>
            <w:r w:rsidRPr="00DE5341">
              <w:t xml:space="preserve"> {</w:t>
            </w:r>
          </w:p>
          <w:p w14:paraId="6966156B" w14:textId="77777777" w:rsidR="008E5257" w:rsidRPr="00DE5341" w:rsidRDefault="008E5257" w:rsidP="00B05325">
            <w:pPr>
              <w:pStyle w:val="PL"/>
            </w:pPr>
            <w:r w:rsidRPr="00DE5341">
              <w:t xml:space="preserve">    </w:t>
            </w:r>
            <w:proofErr w:type="spellStart"/>
            <w:r w:rsidRPr="00DE5341">
              <w:t>si-BroadcastStatus</w:t>
            </w:r>
            <w:proofErr w:type="spellEnd"/>
            <w:r w:rsidRPr="00DE5341">
              <w:t xml:space="preserve">         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{broadcasting, </w:t>
            </w:r>
            <w:proofErr w:type="spellStart"/>
            <w:r w:rsidRPr="00DE5341">
              <w:t>notBroadcasting</w:t>
            </w:r>
            <w:proofErr w:type="spellEnd"/>
            <w:r w:rsidRPr="00DE5341">
              <w:t>},</w:t>
            </w:r>
          </w:p>
          <w:p w14:paraId="0C50A01D" w14:textId="77777777" w:rsidR="008E5257" w:rsidRPr="00DE5341" w:rsidRDefault="008E5257" w:rsidP="00B05325">
            <w:pPr>
              <w:pStyle w:val="PL"/>
            </w:pPr>
            <w:r w:rsidRPr="00DE5341">
              <w:t xml:space="preserve">    </w:t>
            </w:r>
            <w:proofErr w:type="spellStart"/>
            <w:r w:rsidRPr="00DE5341">
              <w:t>si</w:t>
            </w:r>
            <w:proofErr w:type="spellEnd"/>
            <w:r w:rsidRPr="00DE5341">
              <w:t xml:space="preserve">-Periodicity             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{rf8, rf16, rf32, rf64, rf128, rf256, rf512},</w:t>
            </w:r>
          </w:p>
          <w:p w14:paraId="0C1B1DC7" w14:textId="77777777" w:rsidR="008E5257" w:rsidRPr="00DE5341" w:rsidRDefault="008E5257" w:rsidP="00B05325">
            <w:pPr>
              <w:pStyle w:val="PL"/>
            </w:pPr>
            <w:r w:rsidRPr="00DE5341">
              <w:t xml:space="preserve">    sib-</w:t>
            </w:r>
            <w:proofErr w:type="spellStart"/>
            <w:r w:rsidRPr="00DE5341">
              <w:t>MappingInfo</w:t>
            </w:r>
            <w:proofErr w:type="spellEnd"/>
            <w:r w:rsidRPr="00DE5341">
              <w:t xml:space="preserve">                     SIB-Mapping</w:t>
            </w:r>
          </w:p>
          <w:p w14:paraId="07521956" w14:textId="77777777" w:rsidR="008E5257" w:rsidRPr="00DE5341" w:rsidRDefault="008E5257" w:rsidP="00B05325">
            <w:pPr>
              <w:pStyle w:val="PL"/>
            </w:pPr>
            <w:r w:rsidRPr="00DE5341">
              <w:t>}</w:t>
            </w:r>
          </w:p>
          <w:p w14:paraId="73A2BB00" w14:textId="77777777" w:rsidR="008E5257" w:rsidRPr="00DE5341" w:rsidRDefault="008E5257" w:rsidP="00B05325">
            <w:pPr>
              <w:pStyle w:val="PL"/>
            </w:pPr>
          </w:p>
          <w:p w14:paraId="44ECE922" w14:textId="77777777" w:rsidR="008E5257" w:rsidRPr="00DE5341" w:rsidRDefault="008E5257" w:rsidP="00B05325">
            <w:pPr>
              <w:pStyle w:val="PL"/>
            </w:pPr>
            <w:r w:rsidRPr="00DE5341">
              <w:t>SIB-</w:t>
            </w:r>
            <w:proofErr w:type="gramStart"/>
            <w:r w:rsidRPr="00DE5341">
              <w:t>Mapping ::=</w:t>
            </w:r>
            <w:proofErr w:type="gramEnd"/>
            <w:r w:rsidRPr="00DE5341">
              <w:t xml:space="preserve">                     </w:t>
            </w:r>
            <w:r w:rsidRPr="00DE5341">
              <w:rPr>
                <w:color w:val="993366"/>
              </w:rPr>
              <w:t>SEQUENCE</w:t>
            </w:r>
            <w:r w:rsidRPr="00DE5341">
              <w:t xml:space="preserve"> (</w:t>
            </w:r>
            <w:r w:rsidRPr="00DE5341">
              <w:rPr>
                <w:color w:val="993366"/>
              </w:rPr>
              <w:t>SIZE</w:t>
            </w:r>
            <w:r w:rsidRPr="00DE5341">
              <w:t xml:space="preserve"> (1..maxSIB))</w:t>
            </w:r>
            <w:r w:rsidRPr="00DE5341">
              <w:rPr>
                <w:color w:val="993366"/>
              </w:rPr>
              <w:t xml:space="preserve"> OF</w:t>
            </w:r>
            <w:r w:rsidRPr="00DE5341">
              <w:t xml:space="preserve"> SIB-</w:t>
            </w:r>
            <w:proofErr w:type="spellStart"/>
            <w:r w:rsidRPr="00DE5341">
              <w:t>TypeInfo</w:t>
            </w:r>
            <w:proofErr w:type="spellEnd"/>
          </w:p>
          <w:p w14:paraId="4FB89A30" w14:textId="77777777" w:rsidR="008E5257" w:rsidRPr="00DE5341" w:rsidRDefault="008E5257" w:rsidP="00B05325">
            <w:pPr>
              <w:pStyle w:val="PL"/>
            </w:pPr>
          </w:p>
          <w:p w14:paraId="77FFFF4C" w14:textId="77777777" w:rsidR="008E5257" w:rsidRPr="00DE5341" w:rsidRDefault="008E5257" w:rsidP="00B05325">
            <w:pPr>
              <w:pStyle w:val="PL"/>
            </w:pPr>
            <w:r w:rsidRPr="00DE5341">
              <w:t>SIB-</w:t>
            </w:r>
            <w:proofErr w:type="spellStart"/>
            <w:proofErr w:type="gramStart"/>
            <w:r w:rsidRPr="00DE5341">
              <w:t>TypeInfo</w:t>
            </w:r>
            <w:proofErr w:type="spellEnd"/>
            <w:r w:rsidRPr="00DE5341">
              <w:t xml:space="preserve"> ::=</w:t>
            </w:r>
            <w:proofErr w:type="gramEnd"/>
            <w:r w:rsidRPr="00DE5341">
              <w:t xml:space="preserve">                    </w:t>
            </w:r>
            <w:r w:rsidRPr="00DE5341">
              <w:rPr>
                <w:color w:val="993366"/>
              </w:rPr>
              <w:t>SEQUENCE</w:t>
            </w:r>
            <w:r w:rsidRPr="00DE5341">
              <w:t xml:space="preserve"> {</w:t>
            </w:r>
          </w:p>
          <w:p w14:paraId="32F1FAF9" w14:textId="77777777" w:rsidR="008E5257" w:rsidRPr="00DE5341" w:rsidRDefault="008E5257" w:rsidP="00B05325">
            <w:pPr>
              <w:pStyle w:val="PL"/>
            </w:pPr>
            <w:r w:rsidRPr="00DE5341">
              <w:t xml:space="preserve">    </w:t>
            </w:r>
            <w:r w:rsidRPr="00DD3EC6">
              <w:rPr>
                <w:highlight w:val="yellow"/>
              </w:rPr>
              <w:t>type</w:t>
            </w:r>
            <w:r w:rsidRPr="006D414D">
              <w:t xml:space="preserve">                                </w:t>
            </w:r>
            <w:r w:rsidRPr="006D414D">
              <w:rPr>
                <w:color w:val="993366"/>
              </w:rPr>
              <w:t>ENUMERATED</w:t>
            </w:r>
            <w:r w:rsidRPr="006D414D">
              <w:t xml:space="preserve"> {sibType2, sibType3, sibType4, sibType5, sibType6, sibType7, sibType8, sibType9, sibType10-v1610, sibType11-v1610, sibType12-v1610, sibType13-v1610, sibType14-v1610, spare3, spare2, spare</w:t>
            </w:r>
            <w:proofErr w:type="gramStart"/>
            <w:r w:rsidRPr="006D414D">
              <w:t>1,...</w:t>
            </w:r>
            <w:proofErr w:type="gramEnd"/>
            <w:r w:rsidRPr="006D414D">
              <w:t xml:space="preserve"> },</w:t>
            </w:r>
          </w:p>
          <w:p w14:paraId="0835FFBF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t xml:space="preserve">    </w:t>
            </w:r>
            <w:proofErr w:type="spellStart"/>
            <w:r w:rsidRPr="00DE5341">
              <w:t>valueTag</w:t>
            </w:r>
            <w:proofErr w:type="spellEnd"/>
            <w:r w:rsidRPr="00DE5341">
              <w:t xml:space="preserve">                            </w:t>
            </w:r>
            <w:r w:rsidRPr="00DE5341">
              <w:rPr>
                <w:color w:val="993366"/>
              </w:rPr>
              <w:t>INTEGER</w:t>
            </w:r>
            <w:r w:rsidRPr="00DE5341">
              <w:t xml:space="preserve"> (</w:t>
            </w:r>
            <w:proofErr w:type="gramStart"/>
            <w:r w:rsidRPr="00DE5341">
              <w:t>0..</w:t>
            </w:r>
            <w:proofErr w:type="gramEnd"/>
            <w:r w:rsidRPr="00DE5341">
              <w:t xml:space="preserve">31)             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, </w:t>
            </w:r>
            <w:r w:rsidRPr="00DE5341">
              <w:rPr>
                <w:color w:val="808080"/>
              </w:rPr>
              <w:t>-- Cond SIB-TYPE</w:t>
            </w:r>
          </w:p>
          <w:p w14:paraId="1AA0FB56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t xml:space="preserve">    </w:t>
            </w:r>
            <w:proofErr w:type="spellStart"/>
            <w:r w:rsidRPr="00DE5341">
              <w:t>areaScope</w:t>
            </w:r>
            <w:proofErr w:type="spellEnd"/>
            <w:r w:rsidRPr="00DE5341">
              <w:t xml:space="preserve">                  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</w:t>
            </w:r>
            <w:proofErr w:type="gramStart"/>
            <w:r w:rsidRPr="00DE5341">
              <w:t xml:space="preserve">true}   </w:t>
            </w:r>
            <w:proofErr w:type="gramEnd"/>
            <w:r w:rsidRPr="00DE5341">
              <w:t xml:space="preserve">        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 </w:t>
            </w:r>
            <w:r w:rsidRPr="00DE5341">
              <w:rPr>
                <w:color w:val="808080"/>
              </w:rPr>
              <w:t>-- Need S</w:t>
            </w:r>
          </w:p>
          <w:p w14:paraId="2CD6C785" w14:textId="77777777" w:rsidR="008E5257" w:rsidRPr="00DE5341" w:rsidRDefault="008E5257" w:rsidP="00B05325">
            <w:pPr>
              <w:pStyle w:val="PL"/>
            </w:pPr>
            <w:r w:rsidRPr="00DE5341">
              <w:t>}</w:t>
            </w:r>
          </w:p>
          <w:p w14:paraId="46B0F269" w14:textId="77777777" w:rsidR="008E5257" w:rsidRPr="00DE5341" w:rsidRDefault="008E5257" w:rsidP="00B05325">
            <w:pPr>
              <w:pStyle w:val="PL"/>
            </w:pPr>
          </w:p>
          <w:p w14:paraId="0D508FB9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TAG-SI-SCHEDULINGINFO-STOP</w:t>
            </w:r>
          </w:p>
          <w:p w14:paraId="66A65D0F" w14:textId="77777777" w:rsidR="008E5257" w:rsidRPr="002F3734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ASN1STOP</w:t>
            </w:r>
          </w:p>
        </w:tc>
      </w:tr>
    </w:tbl>
    <w:p w14:paraId="7E0A6619" w14:textId="77777777" w:rsidR="008E5257" w:rsidRPr="00385C1E" w:rsidRDefault="008E5257" w:rsidP="008E5257">
      <w:pPr>
        <w:pStyle w:val="Observation"/>
        <w:numPr>
          <w:ilvl w:val="0"/>
          <w:numId w:val="0"/>
        </w:numPr>
        <w:spacing w:beforeLines="50" w:before="120"/>
        <w:rPr>
          <w:rFonts w:ascii="Times New Roman" w:eastAsia="等线" w:hAnsi="Times New Roman"/>
          <w:b w:val="0"/>
          <w:bCs w:val="0"/>
          <w:sz w:val="20"/>
          <w:lang w:val="en-US"/>
        </w:rPr>
      </w:pPr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But a </w:t>
      </w:r>
      <w:proofErr w:type="spellStart"/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>posSIB</w:t>
      </w:r>
      <w:proofErr w:type="spellEnd"/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requires not only the </w:t>
      </w:r>
      <w:proofErr w:type="spellStart"/>
      <w:r w:rsidRPr="00385C1E">
        <w:rPr>
          <w:rFonts w:ascii="Times New Roman" w:eastAsia="等线" w:hAnsi="Times New Roman"/>
          <w:b w:val="0"/>
          <w:bCs w:val="0"/>
          <w:i/>
          <w:iCs/>
          <w:sz w:val="20"/>
          <w:highlight w:val="green"/>
          <w:lang w:val="en-US"/>
        </w:rPr>
        <w:t>posSibType</w:t>
      </w:r>
      <w:proofErr w:type="spellEnd"/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but also a set of </w:t>
      </w:r>
      <w:r w:rsidRPr="00385C1E">
        <w:rPr>
          <w:rFonts w:ascii="Times New Roman" w:eastAsia="等线" w:hAnsi="Times New Roman"/>
          <w:b w:val="0"/>
          <w:bCs w:val="0"/>
          <w:i/>
          <w:iCs/>
          <w:sz w:val="20"/>
          <w:highlight w:val="magenta"/>
          <w:lang w:val="en-US"/>
        </w:rPr>
        <w:t>GNSS-ID</w:t>
      </w:r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and </w:t>
      </w:r>
      <w:r w:rsidRPr="00385C1E">
        <w:rPr>
          <w:rFonts w:ascii="Times New Roman" w:eastAsia="等线" w:hAnsi="Times New Roman"/>
          <w:b w:val="0"/>
          <w:bCs w:val="0"/>
          <w:i/>
          <w:iCs/>
          <w:sz w:val="20"/>
          <w:highlight w:val="cyan"/>
          <w:lang w:val="en-US"/>
        </w:rPr>
        <w:t>SBAS-ID</w:t>
      </w:r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to uniquely </w:t>
      </w:r>
      <w:r w:rsidRPr="00385C1E">
        <w:rPr>
          <w:rFonts w:ascii="Times New Roman" w:eastAsia="等线" w:hAnsi="Times New Roman" w:hint="eastAsia"/>
          <w:b w:val="0"/>
          <w:bCs w:val="0"/>
          <w:sz w:val="20"/>
          <w:lang w:val="en-US"/>
        </w:rPr>
        <w:t>identi</w:t>
      </w:r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fy the exact </w:t>
      </w:r>
      <w:proofErr w:type="spellStart"/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>posSIB</w:t>
      </w:r>
      <w:proofErr w:type="spellEnd"/>
      <w:r w:rsidRPr="00385C1E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that UE requests.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5257" w14:paraId="4C6E04B2" w14:textId="77777777" w:rsidTr="00B05325">
        <w:tc>
          <w:tcPr>
            <w:tcW w:w="9060" w:type="dxa"/>
          </w:tcPr>
          <w:p w14:paraId="6FFBDAEB" w14:textId="77777777" w:rsidR="008E5257" w:rsidRPr="00DE5341" w:rsidRDefault="008E5257" w:rsidP="00A15395">
            <w:bookmarkStart w:id="4" w:name="_Toc60777156"/>
            <w:bookmarkStart w:id="5" w:name="_Toc68015096"/>
            <w:r w:rsidRPr="00F36131">
              <w:t>–</w:t>
            </w:r>
            <w:r w:rsidRPr="00F36131">
              <w:tab/>
            </w:r>
            <w:proofErr w:type="spellStart"/>
            <w:r w:rsidRPr="00F36131">
              <w:t>PosSI-SchedulingInfo</w:t>
            </w:r>
            <w:bookmarkEnd w:id="4"/>
            <w:bookmarkEnd w:id="5"/>
            <w:proofErr w:type="spellEnd"/>
          </w:p>
          <w:p w14:paraId="2C0A63BB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ASN1START</w:t>
            </w:r>
          </w:p>
          <w:p w14:paraId="25A0C83D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TAG-POSSI-SCHEDULINGINFO-START</w:t>
            </w:r>
          </w:p>
          <w:p w14:paraId="242E94B1" w14:textId="77777777" w:rsidR="008E5257" w:rsidRPr="00DE5341" w:rsidRDefault="008E5257" w:rsidP="00B05325">
            <w:pPr>
              <w:pStyle w:val="PL"/>
            </w:pPr>
            <w:r w:rsidRPr="00DD3EC6">
              <w:rPr>
                <w:i/>
                <w:iCs/>
                <w:color w:val="FF0000"/>
              </w:rPr>
              <w:t>*&lt;text omitted&gt;*</w:t>
            </w:r>
          </w:p>
          <w:p w14:paraId="2A0B1D8C" w14:textId="77777777" w:rsidR="008E5257" w:rsidRPr="00DE5341" w:rsidRDefault="008E5257" w:rsidP="00B05325">
            <w:pPr>
              <w:pStyle w:val="PL"/>
            </w:pPr>
            <w:r w:rsidRPr="00DE5341">
              <w:t>PosSIB-MappingInfo-r</w:t>
            </w:r>
            <w:proofErr w:type="gramStart"/>
            <w:r w:rsidRPr="00DE5341">
              <w:t>16 ::=</w:t>
            </w:r>
            <w:proofErr w:type="gramEnd"/>
            <w:r w:rsidRPr="00DE5341">
              <w:t xml:space="preserve">   </w:t>
            </w:r>
            <w:r w:rsidRPr="00DE5341">
              <w:rPr>
                <w:color w:val="993366"/>
              </w:rPr>
              <w:t>SEQUENCE</w:t>
            </w:r>
            <w:r w:rsidRPr="00DE5341">
              <w:t xml:space="preserve"> (</w:t>
            </w:r>
            <w:r w:rsidRPr="00DE5341">
              <w:rPr>
                <w:color w:val="993366"/>
              </w:rPr>
              <w:t>SIZE</w:t>
            </w:r>
            <w:r w:rsidRPr="00DE5341">
              <w:t xml:space="preserve"> (1..maxSIB))</w:t>
            </w:r>
            <w:r w:rsidRPr="00DE5341">
              <w:rPr>
                <w:color w:val="993366"/>
              </w:rPr>
              <w:t xml:space="preserve"> OF</w:t>
            </w:r>
            <w:r w:rsidRPr="00DE5341">
              <w:t xml:space="preserve"> PosSIB-Type-r16</w:t>
            </w:r>
          </w:p>
          <w:p w14:paraId="07795622" w14:textId="77777777" w:rsidR="008E5257" w:rsidRPr="00DE5341" w:rsidRDefault="008E5257" w:rsidP="00B05325">
            <w:pPr>
              <w:pStyle w:val="PL"/>
            </w:pPr>
          </w:p>
          <w:p w14:paraId="54EA1AC3" w14:textId="77777777" w:rsidR="008E5257" w:rsidRPr="00DE5341" w:rsidRDefault="008E5257" w:rsidP="00B05325">
            <w:pPr>
              <w:pStyle w:val="PL"/>
            </w:pPr>
            <w:r w:rsidRPr="00DE5341">
              <w:t>PosSIB-Type-r</w:t>
            </w:r>
            <w:proofErr w:type="gramStart"/>
            <w:r w:rsidRPr="00DE5341">
              <w:t>16 ::=</w:t>
            </w:r>
            <w:proofErr w:type="gramEnd"/>
            <w:r w:rsidRPr="00DE5341">
              <w:t xml:space="preserve">          </w:t>
            </w:r>
            <w:r w:rsidRPr="00DE5341">
              <w:rPr>
                <w:color w:val="993366"/>
              </w:rPr>
              <w:t>SEQUENCE</w:t>
            </w:r>
            <w:r w:rsidRPr="00DE5341">
              <w:t xml:space="preserve"> {</w:t>
            </w:r>
          </w:p>
          <w:p w14:paraId="34117E76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t xml:space="preserve">    encrypted-r16       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</w:t>
            </w:r>
            <w:proofErr w:type="gramStart"/>
            <w:r w:rsidRPr="00DE5341">
              <w:t>{ true</w:t>
            </w:r>
            <w:proofErr w:type="gramEnd"/>
            <w:r w:rsidRPr="00DE5341">
              <w:t xml:space="preserve"> }       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,  </w:t>
            </w:r>
            <w:r w:rsidRPr="00DE5341">
              <w:rPr>
                <w:color w:val="808080"/>
              </w:rPr>
              <w:t>-- Need R</w:t>
            </w:r>
          </w:p>
          <w:p w14:paraId="1E2D439F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t xml:space="preserve">    </w:t>
            </w:r>
            <w:r w:rsidRPr="008D1A5C">
              <w:rPr>
                <w:highlight w:val="magenta"/>
              </w:rPr>
              <w:t>gnss-id-r16</w:t>
            </w:r>
            <w:r w:rsidRPr="00DE5341">
              <w:t xml:space="preserve">                  </w:t>
            </w:r>
            <w:proofErr w:type="spellStart"/>
            <w:r w:rsidRPr="00DE5341">
              <w:t>GNSS-ID-r16</w:t>
            </w:r>
            <w:proofErr w:type="spellEnd"/>
            <w:r w:rsidRPr="00DE5341">
              <w:t xml:space="preserve">                                                    </w:t>
            </w:r>
            <w:proofErr w:type="gramStart"/>
            <w:r w:rsidRPr="00DE5341">
              <w:rPr>
                <w:color w:val="993366"/>
              </w:rPr>
              <w:t>OPTIONAL</w:t>
            </w:r>
            <w:r w:rsidRPr="00DE5341">
              <w:t xml:space="preserve">,  </w:t>
            </w:r>
            <w:r w:rsidRPr="00DE5341">
              <w:rPr>
                <w:color w:val="808080"/>
              </w:rPr>
              <w:t>--</w:t>
            </w:r>
            <w:proofErr w:type="gramEnd"/>
            <w:r w:rsidRPr="00DE5341">
              <w:rPr>
                <w:color w:val="808080"/>
              </w:rPr>
              <w:t xml:space="preserve"> Need R</w:t>
            </w:r>
          </w:p>
          <w:p w14:paraId="4987DA91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t xml:space="preserve">    </w:t>
            </w:r>
            <w:r w:rsidRPr="008D1A5C">
              <w:rPr>
                <w:highlight w:val="cyan"/>
              </w:rPr>
              <w:t>sbas-id-r16</w:t>
            </w:r>
            <w:r w:rsidRPr="00DE5341">
              <w:t xml:space="preserve">                  </w:t>
            </w:r>
            <w:proofErr w:type="spellStart"/>
            <w:r w:rsidRPr="00DE5341">
              <w:t>SBAS-ID-r16</w:t>
            </w:r>
            <w:proofErr w:type="spellEnd"/>
            <w:r w:rsidRPr="00DE5341">
              <w:t xml:space="preserve">                                                    </w:t>
            </w:r>
            <w:proofErr w:type="gramStart"/>
            <w:r w:rsidRPr="00DE5341">
              <w:rPr>
                <w:color w:val="993366"/>
              </w:rPr>
              <w:t>OPTIONAL</w:t>
            </w:r>
            <w:r w:rsidRPr="00DE5341">
              <w:t xml:space="preserve">,  </w:t>
            </w:r>
            <w:r w:rsidRPr="00DE5341">
              <w:rPr>
                <w:color w:val="808080"/>
              </w:rPr>
              <w:t>--</w:t>
            </w:r>
            <w:proofErr w:type="gramEnd"/>
            <w:r w:rsidRPr="00DE5341">
              <w:rPr>
                <w:color w:val="808080"/>
              </w:rPr>
              <w:t xml:space="preserve"> Need R</w:t>
            </w:r>
          </w:p>
          <w:p w14:paraId="7BD8C22A" w14:textId="77777777" w:rsidR="008E5257" w:rsidRPr="00DE5341" w:rsidRDefault="008E5257" w:rsidP="00B05325">
            <w:pPr>
              <w:pStyle w:val="PL"/>
            </w:pPr>
            <w:r w:rsidRPr="00DE5341">
              <w:t xml:space="preserve">    </w:t>
            </w:r>
            <w:r w:rsidRPr="008D1A5C">
              <w:rPr>
                <w:highlight w:val="green"/>
              </w:rPr>
              <w:t>posSibType-r16</w:t>
            </w:r>
            <w:r w:rsidRPr="00DE5341">
              <w:t xml:space="preserve">      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 posSibType1-1, posSibType1-2, posSibType1-3, posSibType1-4, posSibType1-5, posSibType1-6, posSibType1-7, posSibType1-8, posSibType2-1, posSibType2-2, posSibType2-3, posSibType2-4, posSibType2-5, posSibType2-6, posSibType2-7, posSibType2-8, posSibType2-9, posSibType2-10, posSibType2-11, posSibType2-12, posSibType2-13, posSibType2-14, posSibType2-15, posSibType2-16, posSibType2-17, posSibType2-18, posSibType2-19, posSibType2-20, posSibType2-21, posSibType2-22, posSibType2-23, posSibType3-1, posSibType4-1, posSibType5-1,posSibType6-1, posSibType6-2, posSibType6-3,... },</w:t>
            </w:r>
          </w:p>
          <w:p w14:paraId="459DCF20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t xml:space="preserve">    areaScope-r16                </w:t>
            </w:r>
            <w:r w:rsidRPr="00DE5341">
              <w:rPr>
                <w:color w:val="993366"/>
              </w:rPr>
              <w:t>ENUMERATED</w:t>
            </w:r>
            <w:r w:rsidRPr="00DE5341">
              <w:t xml:space="preserve"> {</w:t>
            </w:r>
            <w:proofErr w:type="gramStart"/>
            <w:r w:rsidRPr="00DE5341">
              <w:t xml:space="preserve">true}   </w:t>
            </w:r>
            <w:proofErr w:type="gramEnd"/>
            <w:r w:rsidRPr="00DE5341">
              <w:t xml:space="preserve">                                           </w:t>
            </w:r>
            <w:r w:rsidRPr="00DE5341">
              <w:rPr>
                <w:color w:val="993366"/>
              </w:rPr>
              <w:t>OPTIONAL</w:t>
            </w:r>
            <w:r w:rsidRPr="00DE5341">
              <w:t xml:space="preserve"> </w:t>
            </w:r>
            <w:r w:rsidRPr="00DE5341">
              <w:rPr>
                <w:color w:val="808080"/>
              </w:rPr>
              <w:t>-- Need S</w:t>
            </w:r>
          </w:p>
          <w:p w14:paraId="521FE0DB" w14:textId="77777777" w:rsidR="008E5257" w:rsidRPr="00DE5341" w:rsidRDefault="008E5257" w:rsidP="00B05325">
            <w:pPr>
              <w:pStyle w:val="PL"/>
            </w:pPr>
            <w:r w:rsidRPr="00DE5341">
              <w:t>}</w:t>
            </w:r>
          </w:p>
          <w:p w14:paraId="2C02106B" w14:textId="77777777" w:rsidR="008E5257" w:rsidRPr="00DE5341" w:rsidRDefault="008E5257" w:rsidP="00B05325">
            <w:pPr>
              <w:pStyle w:val="PL"/>
            </w:pPr>
          </w:p>
          <w:p w14:paraId="663CB10F" w14:textId="77777777" w:rsidR="008E5257" w:rsidRPr="00DE5341" w:rsidRDefault="008E5257" w:rsidP="00B05325">
            <w:pPr>
              <w:pStyle w:val="PL"/>
            </w:pPr>
            <w:r w:rsidRPr="00DD3EC6">
              <w:rPr>
                <w:i/>
                <w:iCs/>
                <w:color w:val="FF0000"/>
              </w:rPr>
              <w:t>*&lt;text omitted&gt;*</w:t>
            </w:r>
          </w:p>
          <w:p w14:paraId="416184A2" w14:textId="77777777" w:rsidR="008E5257" w:rsidRPr="00DE5341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TAG-POSSI-SCHEDULINGINFO-STOP</w:t>
            </w:r>
          </w:p>
          <w:p w14:paraId="552A222D" w14:textId="77777777" w:rsidR="008E5257" w:rsidRPr="00CF43D8" w:rsidRDefault="008E5257" w:rsidP="00B05325">
            <w:pPr>
              <w:pStyle w:val="PL"/>
              <w:rPr>
                <w:color w:val="808080"/>
              </w:rPr>
            </w:pPr>
            <w:r w:rsidRPr="00DE5341">
              <w:rPr>
                <w:color w:val="808080"/>
              </w:rPr>
              <w:t>-- ASN1STOP</w:t>
            </w:r>
          </w:p>
        </w:tc>
      </w:tr>
    </w:tbl>
    <w:p w14:paraId="33B6ED2B" w14:textId="3A0ED10C" w:rsidR="008E5257" w:rsidRPr="008E5257" w:rsidRDefault="00AB6C04" w:rsidP="008E5257">
      <w:pPr>
        <w:pStyle w:val="Observation"/>
        <w:numPr>
          <w:ilvl w:val="0"/>
          <w:numId w:val="0"/>
        </w:numPr>
        <w:spacing w:beforeLines="50" w:before="120"/>
        <w:rPr>
          <w:rFonts w:ascii="Times New Roman" w:eastAsia="等线" w:hAnsi="Times New Roman"/>
          <w:b w:val="0"/>
          <w:bCs w:val="0"/>
          <w:sz w:val="20"/>
          <w:lang w:val="en-US"/>
        </w:rPr>
      </w:pPr>
      <w:r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If we agree to introduce the </w:t>
      </w:r>
      <w:r w:rsidRPr="00AB6C04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on-demand </w:t>
      </w:r>
      <w:proofErr w:type="spellStart"/>
      <w:r w:rsidRPr="00AB6C04">
        <w:rPr>
          <w:rFonts w:ascii="Times New Roman" w:eastAsia="等线" w:hAnsi="Times New Roman"/>
          <w:b w:val="0"/>
          <w:bCs w:val="0"/>
          <w:sz w:val="20"/>
          <w:lang w:val="en-US"/>
        </w:rPr>
        <w:t>posSI</w:t>
      </w:r>
      <w:proofErr w:type="spellEnd"/>
      <w:r w:rsidRPr="00AB6C04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report</w:t>
      </w:r>
      <w:r w:rsidR="008E5257"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, UE should record the corresponding GNSS-ID and SBAS-ID, in addition to the intended </w:t>
      </w:r>
      <w:proofErr w:type="spellStart"/>
      <w:r w:rsidR="008E5257"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>posSIB</w:t>
      </w:r>
      <w:proofErr w:type="spellEnd"/>
      <w:r w:rsidR="003A601D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type</w:t>
      </w:r>
      <w:r w:rsidR="008E5257"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, so that network could unmistakably locate the exact </w:t>
      </w:r>
      <w:proofErr w:type="spellStart"/>
      <w:r w:rsidR="008E5257"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>posSIB</w:t>
      </w:r>
      <w:proofErr w:type="spellEnd"/>
      <w:r w:rsidR="008E5257" w:rsidRPr="008E5257">
        <w:rPr>
          <w:rFonts w:ascii="Times New Roman" w:eastAsia="等线" w:hAnsi="Times New Roman"/>
          <w:b w:val="0"/>
          <w:bCs w:val="0"/>
          <w:sz w:val="20"/>
          <w:lang w:val="en-US"/>
        </w:rPr>
        <w:t xml:space="preserve"> UE requests.</w:t>
      </w:r>
    </w:p>
    <w:p w14:paraId="12E1CD87" w14:textId="1B5E2AF4" w:rsidR="00B20F14" w:rsidRPr="008E5257" w:rsidRDefault="008E5257" w:rsidP="008E5257">
      <w:pPr>
        <w:rPr>
          <w:b/>
          <w:bCs/>
          <w:sz w:val="20"/>
        </w:rPr>
      </w:pPr>
      <w:bookmarkStart w:id="6" w:name="_Ref78494072"/>
      <w:bookmarkStart w:id="7" w:name="_Ref78528109"/>
      <w:bookmarkStart w:id="8" w:name="_Ref78575252"/>
      <w:r>
        <w:rPr>
          <w:rFonts w:hint="eastAsia"/>
          <w:b/>
          <w:bCs/>
          <w:sz w:val="20"/>
        </w:rPr>
        <w:lastRenderedPageBreak/>
        <w:t>Proposal</w:t>
      </w:r>
      <w:r>
        <w:rPr>
          <w:b/>
          <w:bCs/>
          <w:sz w:val="20"/>
        </w:rPr>
        <w:t xml:space="preserve"> </w:t>
      </w:r>
      <w:r w:rsidR="000E3D6A">
        <w:rPr>
          <w:b/>
          <w:bCs/>
          <w:sz w:val="20"/>
        </w:rPr>
        <w:t>2</w:t>
      </w:r>
      <w:r>
        <w:rPr>
          <w:rFonts w:hint="eastAsia"/>
          <w:b/>
          <w:bCs/>
          <w:sz w:val="20"/>
        </w:rPr>
        <w:t>:</w:t>
      </w:r>
      <w:r>
        <w:rPr>
          <w:b/>
          <w:bCs/>
          <w:sz w:val="20"/>
        </w:rPr>
        <w:t xml:space="preserve"> </w:t>
      </w:r>
      <w:bookmarkEnd w:id="6"/>
      <w:bookmarkEnd w:id="7"/>
      <w:bookmarkEnd w:id="8"/>
      <w:r w:rsidR="00063341">
        <w:rPr>
          <w:b/>
          <w:bCs/>
          <w:sz w:val="20"/>
        </w:rPr>
        <w:t>T</w:t>
      </w:r>
      <w:r w:rsidRPr="008E5257">
        <w:rPr>
          <w:b/>
          <w:bCs/>
          <w:sz w:val="20"/>
        </w:rPr>
        <w:t xml:space="preserve">he GNSS-ID and SBAS-ID </w:t>
      </w:r>
      <w:r w:rsidRPr="008E5257">
        <w:rPr>
          <w:rFonts w:hint="eastAsia"/>
          <w:b/>
          <w:bCs/>
          <w:sz w:val="20"/>
        </w:rPr>
        <w:t>of</w:t>
      </w:r>
      <w:r w:rsidRPr="008E5257">
        <w:rPr>
          <w:b/>
          <w:bCs/>
          <w:sz w:val="20"/>
        </w:rPr>
        <w:t xml:space="preserve"> the requested </w:t>
      </w:r>
      <w:proofErr w:type="spellStart"/>
      <w:r w:rsidRPr="008E5257">
        <w:rPr>
          <w:b/>
          <w:bCs/>
          <w:sz w:val="20"/>
        </w:rPr>
        <w:t>posSI</w:t>
      </w:r>
      <w:r w:rsidR="00063341">
        <w:rPr>
          <w:b/>
          <w:bCs/>
          <w:sz w:val="20"/>
        </w:rPr>
        <w:t>B</w:t>
      </w:r>
      <w:proofErr w:type="spellEnd"/>
      <w:r w:rsidR="00063341">
        <w:rPr>
          <w:b/>
          <w:bCs/>
          <w:sz w:val="20"/>
        </w:rPr>
        <w:t xml:space="preserve"> shall be included in the </w:t>
      </w:r>
      <w:r w:rsidR="00063341" w:rsidRPr="00063341">
        <w:rPr>
          <w:b/>
          <w:bCs/>
          <w:sz w:val="20"/>
        </w:rPr>
        <w:t xml:space="preserve">on-demand </w:t>
      </w:r>
      <w:proofErr w:type="spellStart"/>
      <w:r w:rsidR="00063341" w:rsidRPr="00063341">
        <w:rPr>
          <w:b/>
          <w:bCs/>
          <w:sz w:val="20"/>
        </w:rPr>
        <w:t>posSI</w:t>
      </w:r>
      <w:proofErr w:type="spellEnd"/>
      <w:r w:rsidR="00063341" w:rsidRPr="00063341">
        <w:rPr>
          <w:b/>
          <w:bCs/>
          <w:sz w:val="20"/>
        </w:rPr>
        <w:t xml:space="preserve"> report</w:t>
      </w:r>
      <w:r w:rsidRPr="008E5257">
        <w:rPr>
          <w:b/>
          <w:bCs/>
          <w:sz w:val="20"/>
        </w:rPr>
        <w:t>.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3EC474A" w:rsidR="00A775EE" w:rsidRPr="00C214A3" w:rsidRDefault="007631FF">
      <w:pPr>
        <w:rPr>
          <w:bCs/>
          <w:sz w:val="20"/>
        </w:rPr>
      </w:pPr>
      <w:bookmarkStart w:id="9" w:name="_Toc502437832"/>
      <w:r w:rsidRPr="00C214A3">
        <w:rPr>
          <w:bCs/>
          <w:sz w:val="20"/>
        </w:rPr>
        <w:t>Based on the analyses given above, we have the following proposals:</w:t>
      </w:r>
    </w:p>
    <w:p w14:paraId="3415D09A" w14:textId="77777777" w:rsidR="00552CE5" w:rsidRDefault="00552CE5" w:rsidP="00552CE5">
      <w:pPr>
        <w:rPr>
          <w:b/>
          <w:bCs/>
          <w:sz w:val="20"/>
        </w:rPr>
      </w:pPr>
      <w:r>
        <w:rPr>
          <w:rFonts w:hint="eastAsia"/>
          <w:b/>
          <w:bCs/>
          <w:sz w:val="20"/>
        </w:rPr>
        <w:t>Proposal</w:t>
      </w:r>
      <w:r>
        <w:rPr>
          <w:b/>
          <w:bCs/>
          <w:sz w:val="20"/>
        </w:rPr>
        <w:t xml:space="preserve"> 1</w:t>
      </w:r>
      <w:r>
        <w:rPr>
          <w:rFonts w:hint="eastAsia"/>
          <w:b/>
          <w:bCs/>
          <w:sz w:val="20"/>
        </w:rPr>
        <w:t>:</w:t>
      </w:r>
      <w:r>
        <w:rPr>
          <w:b/>
          <w:bCs/>
          <w:sz w:val="20"/>
        </w:rPr>
        <w:t xml:space="preserve"> </w:t>
      </w:r>
      <w:r w:rsidRPr="008E5257">
        <w:rPr>
          <w:b/>
          <w:bCs/>
          <w:sz w:val="20"/>
        </w:rPr>
        <w:t xml:space="preserve">RAN2 to discuss </w:t>
      </w:r>
      <w:r>
        <w:rPr>
          <w:b/>
          <w:bCs/>
          <w:sz w:val="20"/>
        </w:rPr>
        <w:t xml:space="preserve">whether to introduce the on-demand </w:t>
      </w:r>
      <w:proofErr w:type="spellStart"/>
      <w:r>
        <w:rPr>
          <w:b/>
          <w:bCs/>
          <w:sz w:val="20"/>
        </w:rPr>
        <w:t>posSI</w:t>
      </w:r>
      <w:proofErr w:type="spellEnd"/>
      <w:r>
        <w:rPr>
          <w:b/>
          <w:bCs/>
          <w:sz w:val="20"/>
        </w:rPr>
        <w:t xml:space="preserve"> report for RACH report enhancement.</w:t>
      </w:r>
    </w:p>
    <w:p w14:paraId="4DC842C2" w14:textId="77777777" w:rsidR="008D6EEB" w:rsidRPr="008E5257" w:rsidRDefault="008D6EEB" w:rsidP="008D6EEB">
      <w:pPr>
        <w:rPr>
          <w:b/>
          <w:bCs/>
          <w:sz w:val="20"/>
        </w:rPr>
      </w:pPr>
      <w:r>
        <w:rPr>
          <w:rFonts w:hint="eastAsia"/>
          <w:b/>
          <w:bCs/>
          <w:sz w:val="20"/>
        </w:rPr>
        <w:t>Proposal</w:t>
      </w:r>
      <w:r>
        <w:rPr>
          <w:b/>
          <w:bCs/>
          <w:sz w:val="20"/>
        </w:rPr>
        <w:t xml:space="preserve"> 2</w:t>
      </w:r>
      <w:r>
        <w:rPr>
          <w:rFonts w:hint="eastAsia"/>
          <w:b/>
          <w:bCs/>
          <w:sz w:val="20"/>
        </w:rPr>
        <w:t>:</w:t>
      </w:r>
      <w:r>
        <w:rPr>
          <w:b/>
          <w:bCs/>
          <w:sz w:val="20"/>
        </w:rPr>
        <w:t xml:space="preserve"> T</w:t>
      </w:r>
      <w:r w:rsidRPr="008E5257">
        <w:rPr>
          <w:b/>
          <w:bCs/>
          <w:sz w:val="20"/>
        </w:rPr>
        <w:t xml:space="preserve">he GNSS-ID and SBAS-ID </w:t>
      </w:r>
      <w:r w:rsidRPr="008E5257">
        <w:rPr>
          <w:rFonts w:hint="eastAsia"/>
          <w:b/>
          <w:bCs/>
          <w:sz w:val="20"/>
        </w:rPr>
        <w:t>of</w:t>
      </w:r>
      <w:r w:rsidRPr="008E5257">
        <w:rPr>
          <w:b/>
          <w:bCs/>
          <w:sz w:val="20"/>
        </w:rPr>
        <w:t xml:space="preserve"> the requested </w:t>
      </w:r>
      <w:proofErr w:type="spellStart"/>
      <w:r w:rsidRPr="008E5257">
        <w:rPr>
          <w:b/>
          <w:bCs/>
          <w:sz w:val="20"/>
        </w:rPr>
        <w:t>posSI</w:t>
      </w:r>
      <w:r>
        <w:rPr>
          <w:b/>
          <w:bCs/>
          <w:sz w:val="20"/>
        </w:rPr>
        <w:t>B</w:t>
      </w:r>
      <w:proofErr w:type="spellEnd"/>
      <w:r>
        <w:rPr>
          <w:b/>
          <w:bCs/>
          <w:sz w:val="20"/>
        </w:rPr>
        <w:t xml:space="preserve"> shall be included in the </w:t>
      </w:r>
      <w:r w:rsidRPr="00063341">
        <w:rPr>
          <w:b/>
          <w:bCs/>
          <w:sz w:val="20"/>
        </w:rPr>
        <w:t xml:space="preserve">on-demand </w:t>
      </w:r>
      <w:proofErr w:type="spellStart"/>
      <w:r w:rsidRPr="00063341">
        <w:rPr>
          <w:b/>
          <w:bCs/>
          <w:sz w:val="20"/>
        </w:rPr>
        <w:t>posSI</w:t>
      </w:r>
      <w:proofErr w:type="spellEnd"/>
      <w:r w:rsidRPr="00063341">
        <w:rPr>
          <w:b/>
          <w:bCs/>
          <w:sz w:val="20"/>
        </w:rPr>
        <w:t xml:space="preserve"> report</w:t>
      </w:r>
      <w:r w:rsidRPr="008E5257">
        <w:rPr>
          <w:b/>
          <w:bCs/>
          <w:sz w:val="20"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9"/>
    <w:p w14:paraId="252D71DA" w14:textId="26442DAD" w:rsidR="0082259B" w:rsidRPr="00F4409B" w:rsidRDefault="00C214A3" w:rsidP="0088661D">
      <w:pPr>
        <w:numPr>
          <w:ilvl w:val="0"/>
          <w:numId w:val="12"/>
        </w:numPr>
        <w:rPr>
          <w:rStyle w:val="af5"/>
          <w:color w:val="auto"/>
          <w:sz w:val="20"/>
          <w:u w:val="none"/>
        </w:rPr>
      </w:pPr>
      <w:r w:rsidRPr="00F4409B">
        <w:rPr>
          <w:sz w:val="20"/>
        </w:rPr>
        <w:t>RP-221825</w:t>
      </w:r>
      <w:r w:rsidR="00085BAE" w:rsidRPr="00F4409B">
        <w:rPr>
          <w:sz w:val="20"/>
        </w:rPr>
        <w:t xml:space="preserve">, </w:t>
      </w:r>
      <w:r w:rsidRPr="00F4409B">
        <w:rPr>
          <w:sz w:val="20"/>
        </w:rPr>
        <w:t>New WID on further enhancement of data collection for SON (Self-Organising Networks)/MDT (Minimization of Drive Tests) in NR standalone and MR-DC (Multi-Radio Dual Connectivity)</w:t>
      </w:r>
    </w:p>
    <w:sectPr w:rsidR="0082259B" w:rsidRPr="00F4409B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15790" w14:textId="77777777" w:rsidR="00A1625E" w:rsidRDefault="00A1625E">
      <w:pPr>
        <w:spacing w:after="0" w:line="240" w:lineRule="auto"/>
      </w:pPr>
      <w:r>
        <w:separator/>
      </w:r>
    </w:p>
  </w:endnote>
  <w:endnote w:type="continuationSeparator" w:id="0">
    <w:p w14:paraId="16794E24" w14:textId="77777777" w:rsidR="00A1625E" w:rsidRDefault="00A1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F516E" w14:textId="77777777" w:rsidR="00A1625E" w:rsidRDefault="00A1625E">
      <w:pPr>
        <w:spacing w:after="0" w:line="240" w:lineRule="auto"/>
      </w:pPr>
      <w:r>
        <w:separator/>
      </w:r>
    </w:p>
  </w:footnote>
  <w:footnote w:type="continuationSeparator" w:id="0">
    <w:p w14:paraId="4510FA01" w14:textId="77777777" w:rsidR="00A1625E" w:rsidRDefault="00A16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40590"/>
    <w:multiLevelType w:val="hybridMultilevel"/>
    <w:tmpl w:val="4AFC02CC"/>
    <w:lvl w:ilvl="0" w:tplc="04090019">
      <w:start w:val="1"/>
      <w:numFmt w:val="lowerLetter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612B9"/>
    <w:multiLevelType w:val="hybridMultilevel"/>
    <w:tmpl w:val="4AFC02CC"/>
    <w:lvl w:ilvl="0" w:tplc="FFFFFFFF">
      <w:start w:val="1"/>
      <w:numFmt w:val="lowerLetter"/>
      <w:lvlText w:val="%1)"/>
      <w:lvlJc w:val="left"/>
      <w:pPr>
        <w:ind w:left="845" w:hanging="420"/>
      </w:pPr>
    </w:lvl>
    <w:lvl w:ilvl="1" w:tplc="FFFFFFFF" w:tentative="1">
      <w:start w:val="1"/>
      <w:numFmt w:val="lowerLetter"/>
      <w:lvlText w:val="%2)"/>
      <w:lvlJc w:val="left"/>
      <w:pPr>
        <w:ind w:left="1265" w:hanging="420"/>
      </w:pPr>
    </w:lvl>
    <w:lvl w:ilvl="2" w:tplc="FFFFFFFF" w:tentative="1">
      <w:start w:val="1"/>
      <w:numFmt w:val="lowerRoman"/>
      <w:lvlText w:val="%3."/>
      <w:lvlJc w:val="righ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lowerLetter"/>
      <w:lvlText w:val="%5)"/>
      <w:lvlJc w:val="left"/>
      <w:pPr>
        <w:ind w:left="2525" w:hanging="420"/>
      </w:pPr>
    </w:lvl>
    <w:lvl w:ilvl="5" w:tplc="FFFFFFFF" w:tentative="1">
      <w:start w:val="1"/>
      <w:numFmt w:val="lowerRoman"/>
      <w:lvlText w:val="%6."/>
      <w:lvlJc w:val="righ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lowerLetter"/>
      <w:lvlText w:val="%8)"/>
      <w:lvlJc w:val="left"/>
      <w:pPr>
        <w:ind w:left="3785" w:hanging="420"/>
      </w:pPr>
    </w:lvl>
    <w:lvl w:ilvl="8" w:tplc="FFFFFFFF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8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BFE15FA"/>
    <w:multiLevelType w:val="hybridMultilevel"/>
    <w:tmpl w:val="AC2EC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AD1965"/>
    <w:multiLevelType w:val="hybridMultilevel"/>
    <w:tmpl w:val="4B020F00"/>
    <w:lvl w:ilvl="0" w:tplc="04090019">
      <w:start w:val="1"/>
      <w:numFmt w:val="lowerLetter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2" w15:restartNumberingAfterBreak="0">
    <w:nsid w:val="29AC6F0A"/>
    <w:multiLevelType w:val="hybridMultilevel"/>
    <w:tmpl w:val="4B020F00"/>
    <w:lvl w:ilvl="0" w:tplc="04090019">
      <w:start w:val="1"/>
      <w:numFmt w:val="lowerLetter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3" w15:restartNumberingAfterBreak="0">
    <w:nsid w:val="2BC97D9D"/>
    <w:multiLevelType w:val="hybridMultilevel"/>
    <w:tmpl w:val="AC3ADA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19062D"/>
    <w:multiLevelType w:val="hybridMultilevel"/>
    <w:tmpl w:val="4AFC02CC"/>
    <w:lvl w:ilvl="0" w:tplc="04090019">
      <w:start w:val="1"/>
      <w:numFmt w:val="lowerLetter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5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0880A7A"/>
    <w:multiLevelType w:val="hybridMultilevel"/>
    <w:tmpl w:val="4B020F00"/>
    <w:lvl w:ilvl="0" w:tplc="FFFFFFFF">
      <w:start w:val="1"/>
      <w:numFmt w:val="lowerLetter"/>
      <w:lvlText w:val="%1)"/>
      <w:lvlJc w:val="left"/>
      <w:pPr>
        <w:ind w:left="845" w:hanging="420"/>
      </w:pPr>
    </w:lvl>
    <w:lvl w:ilvl="1" w:tplc="FFFFFFFF" w:tentative="1">
      <w:start w:val="1"/>
      <w:numFmt w:val="lowerLetter"/>
      <w:lvlText w:val="%2)"/>
      <w:lvlJc w:val="left"/>
      <w:pPr>
        <w:ind w:left="1265" w:hanging="420"/>
      </w:pPr>
    </w:lvl>
    <w:lvl w:ilvl="2" w:tplc="FFFFFFFF" w:tentative="1">
      <w:start w:val="1"/>
      <w:numFmt w:val="lowerRoman"/>
      <w:lvlText w:val="%3."/>
      <w:lvlJc w:val="righ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lowerLetter"/>
      <w:lvlText w:val="%5)"/>
      <w:lvlJc w:val="left"/>
      <w:pPr>
        <w:ind w:left="2525" w:hanging="420"/>
      </w:pPr>
    </w:lvl>
    <w:lvl w:ilvl="5" w:tplc="FFFFFFFF" w:tentative="1">
      <w:start w:val="1"/>
      <w:numFmt w:val="lowerRoman"/>
      <w:lvlText w:val="%6."/>
      <w:lvlJc w:val="righ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lowerLetter"/>
      <w:lvlText w:val="%8)"/>
      <w:lvlJc w:val="left"/>
      <w:pPr>
        <w:ind w:left="3785" w:hanging="420"/>
      </w:pPr>
    </w:lvl>
    <w:lvl w:ilvl="8" w:tplc="FFFFFFFF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7" w15:restartNumberingAfterBreak="0">
    <w:nsid w:val="33A504A2"/>
    <w:multiLevelType w:val="hybridMultilevel"/>
    <w:tmpl w:val="4AFC02CC"/>
    <w:lvl w:ilvl="0" w:tplc="04090019">
      <w:start w:val="1"/>
      <w:numFmt w:val="lowerLetter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8" w15:restartNumberingAfterBreak="0">
    <w:nsid w:val="33F27C3C"/>
    <w:multiLevelType w:val="hybridMultilevel"/>
    <w:tmpl w:val="4AFC02CC"/>
    <w:lvl w:ilvl="0" w:tplc="04090019">
      <w:start w:val="1"/>
      <w:numFmt w:val="lowerLetter"/>
      <w:lvlText w:val="%1)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9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7475B4"/>
    <w:multiLevelType w:val="hybridMultilevel"/>
    <w:tmpl w:val="989E9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A4B7262"/>
    <w:multiLevelType w:val="hybridMultilevel"/>
    <w:tmpl w:val="0A743E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DC52DF"/>
    <w:multiLevelType w:val="hybridMultilevel"/>
    <w:tmpl w:val="4AFC02CC"/>
    <w:lvl w:ilvl="0" w:tplc="FFFFFFFF">
      <w:start w:val="1"/>
      <w:numFmt w:val="lowerLetter"/>
      <w:lvlText w:val="%1)"/>
      <w:lvlJc w:val="left"/>
      <w:pPr>
        <w:ind w:left="845" w:hanging="420"/>
      </w:pPr>
    </w:lvl>
    <w:lvl w:ilvl="1" w:tplc="FFFFFFFF" w:tentative="1">
      <w:start w:val="1"/>
      <w:numFmt w:val="lowerLetter"/>
      <w:lvlText w:val="%2)"/>
      <w:lvlJc w:val="left"/>
      <w:pPr>
        <w:ind w:left="1265" w:hanging="420"/>
      </w:pPr>
    </w:lvl>
    <w:lvl w:ilvl="2" w:tplc="FFFFFFFF" w:tentative="1">
      <w:start w:val="1"/>
      <w:numFmt w:val="lowerRoman"/>
      <w:lvlText w:val="%3."/>
      <w:lvlJc w:val="righ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lowerLetter"/>
      <w:lvlText w:val="%5)"/>
      <w:lvlJc w:val="left"/>
      <w:pPr>
        <w:ind w:left="2525" w:hanging="420"/>
      </w:pPr>
    </w:lvl>
    <w:lvl w:ilvl="5" w:tplc="FFFFFFFF" w:tentative="1">
      <w:start w:val="1"/>
      <w:numFmt w:val="lowerRoman"/>
      <w:lvlText w:val="%6."/>
      <w:lvlJc w:val="righ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lowerLetter"/>
      <w:lvlText w:val="%8)"/>
      <w:lvlJc w:val="left"/>
      <w:pPr>
        <w:ind w:left="3785" w:hanging="420"/>
      </w:pPr>
    </w:lvl>
    <w:lvl w:ilvl="8" w:tplc="FFFFFFFF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7" w15:restartNumberingAfterBreak="0">
    <w:nsid w:val="56815BE2"/>
    <w:multiLevelType w:val="hybridMultilevel"/>
    <w:tmpl w:val="84F42260"/>
    <w:lvl w:ilvl="0" w:tplc="2158AB06">
      <w:start w:val="1"/>
      <w:numFmt w:val="decimal"/>
      <w:pStyle w:val="CharCharCharCharCharChar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726026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888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7CDA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245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4A3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D2A5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1E59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BC1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483ABE"/>
    <w:multiLevelType w:val="hybridMultilevel"/>
    <w:tmpl w:val="75129B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A3917"/>
    <w:multiLevelType w:val="hybridMultilevel"/>
    <w:tmpl w:val="DCB48C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8" w15:restartNumberingAfterBreak="0">
    <w:nsid w:val="764B746B"/>
    <w:multiLevelType w:val="hybridMultilevel"/>
    <w:tmpl w:val="F976B1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</w:lvl>
  </w:abstractNum>
  <w:abstractNum w:abstractNumId="40" w15:restartNumberingAfterBreak="0">
    <w:nsid w:val="76D17C0F"/>
    <w:multiLevelType w:val="hybridMultilevel"/>
    <w:tmpl w:val="1DB641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241CF9"/>
    <w:multiLevelType w:val="hybridMultilevel"/>
    <w:tmpl w:val="40CC4F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24"/>
  </w:num>
  <w:num w:numId="4">
    <w:abstractNumId w:val="8"/>
  </w:num>
  <w:num w:numId="5">
    <w:abstractNumId w:val="19"/>
  </w:num>
  <w:num w:numId="6">
    <w:abstractNumId w:val="35"/>
  </w:num>
  <w:num w:numId="7">
    <w:abstractNumId w:val="26"/>
  </w:num>
  <w:num w:numId="8">
    <w:abstractNumId w:val="34"/>
  </w:num>
  <w:num w:numId="9">
    <w:abstractNumId w:val="37"/>
  </w:num>
  <w:num w:numId="10">
    <w:abstractNumId w:val="9"/>
  </w:num>
  <w:num w:numId="11">
    <w:abstractNumId w:val="1"/>
  </w:num>
  <w:num w:numId="12">
    <w:abstractNumId w:val="0"/>
  </w:num>
  <w:num w:numId="13">
    <w:abstractNumId w:val="5"/>
  </w:num>
  <w:num w:numId="14">
    <w:abstractNumId w:val="5"/>
  </w:num>
  <w:num w:numId="15">
    <w:abstractNumId w:val="31"/>
  </w:num>
  <w:num w:numId="16">
    <w:abstractNumId w:val="30"/>
  </w:num>
  <w:num w:numId="17">
    <w:abstractNumId w:val="21"/>
  </w:num>
  <w:num w:numId="18">
    <w:abstractNumId w:val="25"/>
  </w:num>
  <w:num w:numId="19">
    <w:abstractNumId w:val="15"/>
  </w:num>
  <w:num w:numId="20">
    <w:abstractNumId w:val="2"/>
  </w:num>
  <w:num w:numId="21">
    <w:abstractNumId w:val="13"/>
  </w:num>
  <w:num w:numId="2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33"/>
  </w:num>
  <w:num w:numId="25">
    <w:abstractNumId w:val="39"/>
  </w:num>
  <w:num w:numId="26">
    <w:abstractNumId w:val="10"/>
  </w:num>
  <w:num w:numId="27">
    <w:abstractNumId w:val="20"/>
  </w:num>
  <w:num w:numId="28">
    <w:abstractNumId w:val="22"/>
  </w:num>
  <w:num w:numId="29">
    <w:abstractNumId w:val="40"/>
  </w:num>
  <w:num w:numId="30">
    <w:abstractNumId w:val="42"/>
  </w:num>
  <w:num w:numId="31">
    <w:abstractNumId w:val="38"/>
  </w:num>
  <w:num w:numId="32">
    <w:abstractNumId w:val="28"/>
  </w:num>
  <w:num w:numId="33">
    <w:abstractNumId w:val="41"/>
  </w:num>
  <w:num w:numId="34">
    <w:abstractNumId w:val="29"/>
  </w:num>
  <w:num w:numId="35">
    <w:abstractNumId w:val="6"/>
  </w:num>
  <w:num w:numId="36">
    <w:abstractNumId w:val="32"/>
  </w:num>
  <w:num w:numId="37">
    <w:abstractNumId w:val="36"/>
  </w:num>
  <w:num w:numId="38">
    <w:abstractNumId w:val="4"/>
  </w:num>
  <w:num w:numId="39">
    <w:abstractNumId w:val="7"/>
  </w:num>
  <w:num w:numId="40">
    <w:abstractNumId w:val="23"/>
  </w:num>
  <w:num w:numId="41">
    <w:abstractNumId w:val="12"/>
  </w:num>
  <w:num w:numId="42">
    <w:abstractNumId w:val="16"/>
  </w:num>
  <w:num w:numId="43">
    <w:abstractNumId w:val="18"/>
  </w:num>
  <w:num w:numId="44">
    <w:abstractNumId w:val="11"/>
  </w:num>
  <w:num w:numId="45">
    <w:abstractNumId w:val="17"/>
  </w:num>
  <w:num w:numId="46">
    <w:abstractNumId w:val="14"/>
  </w:num>
  <w:num w:numId="47">
    <w:abstractNumId w:val="27"/>
  </w:num>
  <w:num w:numId="48">
    <w:abstractNumId w:val="5"/>
  </w:num>
  <w:num w:numId="49">
    <w:abstractNumId w:val="5"/>
    <w:lvlOverride w:ilvl="0">
      <w:startOverride w:val="2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mOjWgCXSsaN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7F4"/>
    <w:rsid w:val="00001A28"/>
    <w:rsid w:val="00001E23"/>
    <w:rsid w:val="0000210E"/>
    <w:rsid w:val="00002201"/>
    <w:rsid w:val="00003169"/>
    <w:rsid w:val="00003229"/>
    <w:rsid w:val="00003349"/>
    <w:rsid w:val="000039B7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54B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90C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359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751"/>
    <w:rsid w:val="00042A24"/>
    <w:rsid w:val="00042AE4"/>
    <w:rsid w:val="00043412"/>
    <w:rsid w:val="0004394D"/>
    <w:rsid w:val="0004432C"/>
    <w:rsid w:val="00044466"/>
    <w:rsid w:val="0004448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484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FED"/>
    <w:rsid w:val="000629F0"/>
    <w:rsid w:val="00062AF0"/>
    <w:rsid w:val="000632EE"/>
    <w:rsid w:val="00063341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B41"/>
    <w:rsid w:val="00086FB4"/>
    <w:rsid w:val="000874F6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476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23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6A"/>
    <w:rsid w:val="000E3DF2"/>
    <w:rsid w:val="000E3E39"/>
    <w:rsid w:val="000E427D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10F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79D"/>
    <w:rsid w:val="00111B28"/>
    <w:rsid w:val="00111CD2"/>
    <w:rsid w:val="00112478"/>
    <w:rsid w:val="001127AE"/>
    <w:rsid w:val="00112864"/>
    <w:rsid w:val="001128D2"/>
    <w:rsid w:val="00112A6C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40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2D9"/>
    <w:rsid w:val="00140725"/>
    <w:rsid w:val="00140BC0"/>
    <w:rsid w:val="00141DF8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B98"/>
    <w:rsid w:val="00164CEC"/>
    <w:rsid w:val="00164F05"/>
    <w:rsid w:val="001656D9"/>
    <w:rsid w:val="00165A97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0AF"/>
    <w:rsid w:val="0017612D"/>
    <w:rsid w:val="001763FC"/>
    <w:rsid w:val="00176A05"/>
    <w:rsid w:val="00176DC8"/>
    <w:rsid w:val="00177019"/>
    <w:rsid w:val="00177157"/>
    <w:rsid w:val="00177D66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4FFF"/>
    <w:rsid w:val="0018519D"/>
    <w:rsid w:val="00185227"/>
    <w:rsid w:val="0018522A"/>
    <w:rsid w:val="001857CA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6B2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E1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76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2C5A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5C1"/>
    <w:rsid w:val="002317B9"/>
    <w:rsid w:val="00231982"/>
    <w:rsid w:val="002319DE"/>
    <w:rsid w:val="00232169"/>
    <w:rsid w:val="00232186"/>
    <w:rsid w:val="0023224E"/>
    <w:rsid w:val="002323CD"/>
    <w:rsid w:val="00232408"/>
    <w:rsid w:val="00232A64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4BE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A8A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B24"/>
    <w:rsid w:val="00287279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3DD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574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0F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3BE"/>
    <w:rsid w:val="002D148E"/>
    <w:rsid w:val="002D16FA"/>
    <w:rsid w:val="002D19C2"/>
    <w:rsid w:val="002D1D15"/>
    <w:rsid w:val="002D1D36"/>
    <w:rsid w:val="002D2126"/>
    <w:rsid w:val="002D2171"/>
    <w:rsid w:val="002D25B2"/>
    <w:rsid w:val="002D2BB6"/>
    <w:rsid w:val="002D3033"/>
    <w:rsid w:val="002D3149"/>
    <w:rsid w:val="002D36FB"/>
    <w:rsid w:val="002D3DCE"/>
    <w:rsid w:val="002D3DE6"/>
    <w:rsid w:val="002D4084"/>
    <w:rsid w:val="002D4578"/>
    <w:rsid w:val="002D495B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0EA"/>
    <w:rsid w:val="002E6919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4AB3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287"/>
    <w:rsid w:val="00347911"/>
    <w:rsid w:val="00347AB5"/>
    <w:rsid w:val="00350038"/>
    <w:rsid w:val="003506E2"/>
    <w:rsid w:val="003507DC"/>
    <w:rsid w:val="003509B1"/>
    <w:rsid w:val="00350B18"/>
    <w:rsid w:val="00351319"/>
    <w:rsid w:val="00351C2B"/>
    <w:rsid w:val="00352221"/>
    <w:rsid w:val="0035232A"/>
    <w:rsid w:val="00352520"/>
    <w:rsid w:val="00352717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5FA"/>
    <w:rsid w:val="00355AD1"/>
    <w:rsid w:val="00355BE6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1E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4D3D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01D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209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AC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3E59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886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4BD4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C65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44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1B8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0AA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89"/>
    <w:rsid w:val="004F5DE7"/>
    <w:rsid w:val="004F658F"/>
    <w:rsid w:val="004F6D20"/>
    <w:rsid w:val="004F7191"/>
    <w:rsid w:val="004F7706"/>
    <w:rsid w:val="004F7CD8"/>
    <w:rsid w:val="004F7D66"/>
    <w:rsid w:val="004F7DE4"/>
    <w:rsid w:val="00500270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5EA2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BF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74C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7C"/>
    <w:rsid w:val="005514AB"/>
    <w:rsid w:val="00551BB1"/>
    <w:rsid w:val="005520CF"/>
    <w:rsid w:val="005523E4"/>
    <w:rsid w:val="0055249D"/>
    <w:rsid w:val="00552CE5"/>
    <w:rsid w:val="00552F27"/>
    <w:rsid w:val="005535F1"/>
    <w:rsid w:val="0055367F"/>
    <w:rsid w:val="005537F1"/>
    <w:rsid w:val="005539BF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A28"/>
    <w:rsid w:val="00570F0E"/>
    <w:rsid w:val="0057268D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CC9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454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743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2EBA"/>
    <w:rsid w:val="005D3292"/>
    <w:rsid w:val="005D33B9"/>
    <w:rsid w:val="005D3A37"/>
    <w:rsid w:val="005D3BB8"/>
    <w:rsid w:val="005D4196"/>
    <w:rsid w:val="005D41B8"/>
    <w:rsid w:val="005D44AE"/>
    <w:rsid w:val="005D4593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4D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38A"/>
    <w:rsid w:val="005F44E2"/>
    <w:rsid w:val="005F52C1"/>
    <w:rsid w:val="005F57C2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924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DD"/>
    <w:rsid w:val="006328DE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022"/>
    <w:rsid w:val="00637A4C"/>
    <w:rsid w:val="00637C07"/>
    <w:rsid w:val="00637F63"/>
    <w:rsid w:val="00637FBF"/>
    <w:rsid w:val="006400AC"/>
    <w:rsid w:val="006401B4"/>
    <w:rsid w:val="006401B7"/>
    <w:rsid w:val="006408A4"/>
    <w:rsid w:val="006415DC"/>
    <w:rsid w:val="0064188D"/>
    <w:rsid w:val="0064242A"/>
    <w:rsid w:val="0064262B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ABF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33C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3C6D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4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D64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4D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4CC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B8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00C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3F2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DA1"/>
    <w:rsid w:val="00752E70"/>
    <w:rsid w:val="00752EBA"/>
    <w:rsid w:val="00753320"/>
    <w:rsid w:val="00753593"/>
    <w:rsid w:val="007535EB"/>
    <w:rsid w:val="00753990"/>
    <w:rsid w:val="00753BC1"/>
    <w:rsid w:val="00753E79"/>
    <w:rsid w:val="0075427E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A23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4F12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7E7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07F"/>
    <w:rsid w:val="007D51E7"/>
    <w:rsid w:val="007D5207"/>
    <w:rsid w:val="007D5D99"/>
    <w:rsid w:val="007D6072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58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4C7"/>
    <w:rsid w:val="007F5DE0"/>
    <w:rsid w:val="007F5E47"/>
    <w:rsid w:val="007F5F1F"/>
    <w:rsid w:val="007F604F"/>
    <w:rsid w:val="007F6395"/>
    <w:rsid w:val="007F642F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9C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DC2"/>
    <w:rsid w:val="00835FE1"/>
    <w:rsid w:val="0083609F"/>
    <w:rsid w:val="008361B7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99A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74C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6AD8"/>
    <w:rsid w:val="00866B3C"/>
    <w:rsid w:val="008675DF"/>
    <w:rsid w:val="00867A88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D14"/>
    <w:rsid w:val="008820DE"/>
    <w:rsid w:val="008821C2"/>
    <w:rsid w:val="008825CF"/>
    <w:rsid w:val="008826BD"/>
    <w:rsid w:val="00882CCB"/>
    <w:rsid w:val="00882D24"/>
    <w:rsid w:val="00882E07"/>
    <w:rsid w:val="00882F34"/>
    <w:rsid w:val="00883198"/>
    <w:rsid w:val="0088381F"/>
    <w:rsid w:val="00883A57"/>
    <w:rsid w:val="00883C57"/>
    <w:rsid w:val="00883EEC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61D"/>
    <w:rsid w:val="0088670D"/>
    <w:rsid w:val="00886734"/>
    <w:rsid w:val="00886E91"/>
    <w:rsid w:val="00886FED"/>
    <w:rsid w:val="00887266"/>
    <w:rsid w:val="00887912"/>
    <w:rsid w:val="008901E4"/>
    <w:rsid w:val="0089026D"/>
    <w:rsid w:val="00890F5B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ABA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2D95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2B8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6EEB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257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4E7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9CD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3B2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5CA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1DD9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1FA"/>
    <w:rsid w:val="009A246F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70E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48E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629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55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006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2A"/>
    <w:rsid w:val="009F7285"/>
    <w:rsid w:val="009F750C"/>
    <w:rsid w:val="009F7742"/>
    <w:rsid w:val="009F7CEA"/>
    <w:rsid w:val="009F7DCB"/>
    <w:rsid w:val="009F7E53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395"/>
    <w:rsid w:val="00A154D9"/>
    <w:rsid w:val="00A15A99"/>
    <w:rsid w:val="00A15F21"/>
    <w:rsid w:val="00A160CD"/>
    <w:rsid w:val="00A1625E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BBB"/>
    <w:rsid w:val="00A43F7A"/>
    <w:rsid w:val="00A442B6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399"/>
    <w:rsid w:val="00A804BD"/>
    <w:rsid w:val="00A80863"/>
    <w:rsid w:val="00A808FA"/>
    <w:rsid w:val="00A820BF"/>
    <w:rsid w:val="00A82680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04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971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CE"/>
    <w:rsid w:val="00AF62F7"/>
    <w:rsid w:val="00AF66D0"/>
    <w:rsid w:val="00AF67E2"/>
    <w:rsid w:val="00AF690D"/>
    <w:rsid w:val="00AF6945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9B5"/>
    <w:rsid w:val="00B10046"/>
    <w:rsid w:val="00B1052F"/>
    <w:rsid w:val="00B109EB"/>
    <w:rsid w:val="00B10A0D"/>
    <w:rsid w:val="00B110D1"/>
    <w:rsid w:val="00B114ED"/>
    <w:rsid w:val="00B11CC0"/>
    <w:rsid w:val="00B123F0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0F14"/>
    <w:rsid w:val="00B21465"/>
    <w:rsid w:val="00B21ADE"/>
    <w:rsid w:val="00B21B47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1642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662A"/>
    <w:rsid w:val="00B470B2"/>
    <w:rsid w:val="00B47551"/>
    <w:rsid w:val="00B4766A"/>
    <w:rsid w:val="00B47AFE"/>
    <w:rsid w:val="00B47B8F"/>
    <w:rsid w:val="00B47F94"/>
    <w:rsid w:val="00B50742"/>
    <w:rsid w:val="00B5098D"/>
    <w:rsid w:val="00B5185E"/>
    <w:rsid w:val="00B51B43"/>
    <w:rsid w:val="00B51C0E"/>
    <w:rsid w:val="00B52F5D"/>
    <w:rsid w:val="00B53323"/>
    <w:rsid w:val="00B5339F"/>
    <w:rsid w:val="00B53940"/>
    <w:rsid w:val="00B539B6"/>
    <w:rsid w:val="00B53CED"/>
    <w:rsid w:val="00B53D18"/>
    <w:rsid w:val="00B54136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3FD"/>
    <w:rsid w:val="00B729C2"/>
    <w:rsid w:val="00B72EEF"/>
    <w:rsid w:val="00B72F5D"/>
    <w:rsid w:val="00B73364"/>
    <w:rsid w:val="00B73654"/>
    <w:rsid w:val="00B7389E"/>
    <w:rsid w:val="00B73CF5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245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4292"/>
    <w:rsid w:val="00B94524"/>
    <w:rsid w:val="00B94A78"/>
    <w:rsid w:val="00B9515D"/>
    <w:rsid w:val="00B9546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74"/>
    <w:rsid w:val="00BA4411"/>
    <w:rsid w:val="00BA4BB3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19D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4B66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6F78"/>
    <w:rsid w:val="00C0704E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4A3"/>
    <w:rsid w:val="00C21A26"/>
    <w:rsid w:val="00C21DB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7B1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2F3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5FD1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5257"/>
    <w:rsid w:val="00C65820"/>
    <w:rsid w:val="00C658E9"/>
    <w:rsid w:val="00C659F5"/>
    <w:rsid w:val="00C65B70"/>
    <w:rsid w:val="00C66B5F"/>
    <w:rsid w:val="00C67356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9AF"/>
    <w:rsid w:val="00C80CE4"/>
    <w:rsid w:val="00C80D84"/>
    <w:rsid w:val="00C810D3"/>
    <w:rsid w:val="00C8180D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C37"/>
    <w:rsid w:val="00C97DF3"/>
    <w:rsid w:val="00CA0115"/>
    <w:rsid w:val="00CA041B"/>
    <w:rsid w:val="00CA0756"/>
    <w:rsid w:val="00CA08DB"/>
    <w:rsid w:val="00CA0922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29E"/>
    <w:rsid w:val="00CE02B7"/>
    <w:rsid w:val="00CE04C8"/>
    <w:rsid w:val="00CE05A2"/>
    <w:rsid w:val="00CE05E8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01A"/>
    <w:rsid w:val="00D0642D"/>
    <w:rsid w:val="00D066D4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D38"/>
    <w:rsid w:val="00D15FDB"/>
    <w:rsid w:val="00D1632E"/>
    <w:rsid w:val="00D1654F"/>
    <w:rsid w:val="00D16988"/>
    <w:rsid w:val="00D16D27"/>
    <w:rsid w:val="00D171E7"/>
    <w:rsid w:val="00D1789C"/>
    <w:rsid w:val="00D17CF5"/>
    <w:rsid w:val="00D203F8"/>
    <w:rsid w:val="00D20549"/>
    <w:rsid w:val="00D206CF"/>
    <w:rsid w:val="00D20E67"/>
    <w:rsid w:val="00D21E5F"/>
    <w:rsid w:val="00D22962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1DE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1"/>
    <w:rsid w:val="00D537D5"/>
    <w:rsid w:val="00D538C3"/>
    <w:rsid w:val="00D53A86"/>
    <w:rsid w:val="00D53D9C"/>
    <w:rsid w:val="00D54459"/>
    <w:rsid w:val="00D544E2"/>
    <w:rsid w:val="00D546D6"/>
    <w:rsid w:val="00D54B1C"/>
    <w:rsid w:val="00D55715"/>
    <w:rsid w:val="00D5591F"/>
    <w:rsid w:val="00D55F0D"/>
    <w:rsid w:val="00D56089"/>
    <w:rsid w:val="00D56BE0"/>
    <w:rsid w:val="00D56DA9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B1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8F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84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09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56E"/>
    <w:rsid w:val="00DB69A6"/>
    <w:rsid w:val="00DB6B5A"/>
    <w:rsid w:val="00DB6E9E"/>
    <w:rsid w:val="00DB70AA"/>
    <w:rsid w:val="00DB720D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3F35"/>
    <w:rsid w:val="00DD4A1C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3DB"/>
    <w:rsid w:val="00DE0CB9"/>
    <w:rsid w:val="00DE1405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AFD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B6"/>
    <w:rsid w:val="00E0515D"/>
    <w:rsid w:val="00E05200"/>
    <w:rsid w:val="00E0556E"/>
    <w:rsid w:val="00E05CF4"/>
    <w:rsid w:val="00E05F8A"/>
    <w:rsid w:val="00E05FE1"/>
    <w:rsid w:val="00E064DB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A86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27FCA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26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438"/>
    <w:rsid w:val="00E3763D"/>
    <w:rsid w:val="00E37946"/>
    <w:rsid w:val="00E37D63"/>
    <w:rsid w:val="00E401E3"/>
    <w:rsid w:val="00E4040F"/>
    <w:rsid w:val="00E4069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5F2B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E12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06C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C32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2673"/>
    <w:rsid w:val="00ED2882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A04"/>
    <w:rsid w:val="00F0617F"/>
    <w:rsid w:val="00F06747"/>
    <w:rsid w:val="00F07160"/>
    <w:rsid w:val="00F0762C"/>
    <w:rsid w:val="00F07EED"/>
    <w:rsid w:val="00F10070"/>
    <w:rsid w:val="00F10EBF"/>
    <w:rsid w:val="00F11BD5"/>
    <w:rsid w:val="00F1220D"/>
    <w:rsid w:val="00F1233C"/>
    <w:rsid w:val="00F12884"/>
    <w:rsid w:val="00F12A5A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428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09B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26A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D25"/>
    <w:rsid w:val="00F82110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0F1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9CA"/>
    <w:rsid w:val="00FA59F9"/>
    <w:rsid w:val="00FA5A86"/>
    <w:rsid w:val="00FA6261"/>
    <w:rsid w:val="00FA69BF"/>
    <w:rsid w:val="00FA6E77"/>
    <w:rsid w:val="00FA7F5C"/>
    <w:rsid w:val="00FB0949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804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471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ind w:left="432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24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customStyle="1" w:styleId="CharCharCharCharCharChar">
    <w:name w:val="Char Char Char Char Char Char"/>
    <w:semiHidden/>
    <w:rsid w:val="008E5257"/>
    <w:pPr>
      <w:keepNext/>
      <w:numPr>
        <w:numId w:val="4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59DB03-8658-4C8A-963D-3C62A73C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930</Words>
  <Characters>5306</Characters>
  <Application>Microsoft Office Word</Application>
  <DocSecurity>0</DocSecurity>
  <Lines>44</Lines>
  <Paragraphs>12</Paragraphs>
  <ScaleCrop>false</ScaleCrop>
  <Company>OPPO</Company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126</cp:revision>
  <cp:lastPrinted>2018-04-04T09:40:00Z</cp:lastPrinted>
  <dcterms:created xsi:type="dcterms:W3CDTF">2022-08-09T13:48:00Z</dcterms:created>
  <dcterms:modified xsi:type="dcterms:W3CDTF">2022-08-10T06:24:00Z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